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6885" w:rsidRPr="005E5EBF" w:rsidRDefault="00EF7313" w:rsidP="005E5EBF">
      <w:pPr>
        <w:pBdr>
          <w:bottom w:val="single" w:sz="4" w:space="1" w:color="auto"/>
        </w:pBdr>
        <w:tabs>
          <w:tab w:val="left" w:pos="340"/>
          <w:tab w:val="left" w:pos="680"/>
        </w:tabs>
        <w:rPr>
          <w:rFonts w:ascii="Times New Roman" w:hAnsi="Times New Roman" w:cs="Times New Roman"/>
          <w:sz w:val="20"/>
          <w:szCs w:val="20"/>
        </w:rPr>
      </w:pPr>
      <w:r w:rsidRPr="005E5EBF">
        <w:rPr>
          <w:rFonts w:ascii="Times New Roman" w:hAnsi="Times New Roman" w:cs="Times New Roman"/>
          <w:sz w:val="20"/>
          <w:szCs w:val="20"/>
        </w:rPr>
        <w:t>Handboek natuurkunde</w:t>
      </w:r>
      <w:r w:rsidR="009B6885" w:rsidRPr="005E5EBF">
        <w:rPr>
          <w:rFonts w:ascii="Times New Roman" w:hAnsi="Times New Roman" w:cs="Times New Roman"/>
          <w:sz w:val="20"/>
          <w:szCs w:val="20"/>
        </w:rPr>
        <w:t xml:space="preserve">didactiek | </w:t>
      </w:r>
      <w:r w:rsidR="005E5EBF" w:rsidRPr="005E5EBF">
        <w:rPr>
          <w:rFonts w:ascii="Times New Roman" w:hAnsi="Times New Roman" w:cs="Times New Roman"/>
          <w:sz w:val="20"/>
          <w:szCs w:val="20"/>
        </w:rPr>
        <w:t>hoofdstuk 2: Les- en leerstofopbouw</w:t>
      </w:r>
    </w:p>
    <w:p w:rsidR="009B6885" w:rsidRPr="005E5EBF" w:rsidRDefault="009B6885" w:rsidP="009B6885">
      <w:pPr>
        <w:tabs>
          <w:tab w:val="left" w:pos="340"/>
          <w:tab w:val="left" w:pos="680"/>
        </w:tabs>
        <w:rPr>
          <w:rFonts w:ascii="Times New Roman" w:hAnsi="Times New Roman" w:cs="Times New Roman"/>
          <w:sz w:val="20"/>
          <w:szCs w:val="20"/>
        </w:rPr>
      </w:pPr>
    </w:p>
    <w:p w:rsidR="009B6885" w:rsidRPr="005E5EBF" w:rsidRDefault="009B6885" w:rsidP="009B6885">
      <w:pPr>
        <w:tabs>
          <w:tab w:val="left" w:pos="340"/>
          <w:tab w:val="left" w:pos="680"/>
        </w:tabs>
        <w:rPr>
          <w:rFonts w:ascii="Times New Roman" w:hAnsi="Times New Roman" w:cs="Times New Roman"/>
          <w:sz w:val="20"/>
          <w:szCs w:val="20"/>
        </w:rPr>
      </w:pPr>
    </w:p>
    <w:p w:rsidR="009B6885" w:rsidRPr="005E5EBF" w:rsidRDefault="009B6885" w:rsidP="009B6885">
      <w:pPr>
        <w:tabs>
          <w:tab w:val="left" w:pos="340"/>
          <w:tab w:val="left" w:pos="680"/>
        </w:tabs>
        <w:rPr>
          <w:rFonts w:ascii="Times New Roman" w:hAnsi="Times New Roman" w:cs="Times New Roman"/>
          <w:sz w:val="20"/>
          <w:szCs w:val="20"/>
        </w:rPr>
      </w:pPr>
    </w:p>
    <w:p w:rsidR="009B6885" w:rsidRPr="005E5EBF" w:rsidRDefault="00162325" w:rsidP="005E5EBF">
      <w:pPr>
        <w:tabs>
          <w:tab w:val="left" w:pos="340"/>
          <w:tab w:val="left" w:pos="680"/>
          <w:tab w:val="left" w:pos="3289"/>
          <w:tab w:val="left" w:pos="3402"/>
          <w:tab w:val="left" w:pos="3742"/>
        </w:tabs>
        <w:ind w:hanging="567"/>
        <w:rPr>
          <w:rFonts w:ascii="Times New Roman" w:hAnsi="Times New Roman" w:cs="Times New Roman"/>
          <w:b/>
          <w:color w:val="0070C0"/>
          <w:sz w:val="20"/>
          <w:szCs w:val="20"/>
        </w:rPr>
      </w:pPr>
      <w:r w:rsidRPr="005E5EBF">
        <w:rPr>
          <w:rFonts w:ascii="Times New Roman" w:hAnsi="Times New Roman" w:cs="Times New Roman"/>
          <w:b/>
          <w:color w:val="0070C0"/>
          <w:sz w:val="20"/>
          <w:szCs w:val="20"/>
        </w:rPr>
        <w:t>2</w:t>
      </w:r>
      <w:r w:rsidR="009B6885" w:rsidRPr="005E5EBF">
        <w:rPr>
          <w:rFonts w:ascii="Times New Roman" w:hAnsi="Times New Roman" w:cs="Times New Roman"/>
          <w:b/>
          <w:color w:val="0070C0"/>
          <w:sz w:val="20"/>
          <w:szCs w:val="20"/>
        </w:rPr>
        <w:t>.</w:t>
      </w:r>
      <w:r w:rsidR="00BA10F5" w:rsidRPr="005E5EBF">
        <w:rPr>
          <w:rFonts w:ascii="Times New Roman" w:hAnsi="Times New Roman" w:cs="Times New Roman"/>
          <w:b/>
          <w:color w:val="0070C0"/>
          <w:sz w:val="20"/>
          <w:szCs w:val="20"/>
        </w:rPr>
        <w:t>8</w:t>
      </w:r>
      <w:r w:rsidR="009C16F5" w:rsidRPr="005E5EBF">
        <w:rPr>
          <w:rFonts w:ascii="Times New Roman" w:hAnsi="Times New Roman" w:cs="Times New Roman"/>
          <w:b/>
          <w:color w:val="0070C0"/>
          <w:sz w:val="20"/>
          <w:szCs w:val="20"/>
        </w:rPr>
        <w:tab/>
      </w:r>
      <w:r w:rsidR="00BA10F5" w:rsidRPr="005E5EBF">
        <w:rPr>
          <w:rFonts w:ascii="Times New Roman" w:hAnsi="Times New Roman" w:cs="Times New Roman"/>
          <w:b/>
          <w:color w:val="0070C0"/>
          <w:sz w:val="20"/>
          <w:szCs w:val="20"/>
        </w:rPr>
        <w:t>Leerdoelen en toetsen</w:t>
      </w:r>
    </w:p>
    <w:p w:rsidR="005E5EBF" w:rsidRPr="005E5EBF" w:rsidRDefault="005E5EBF" w:rsidP="009C16F5">
      <w:pPr>
        <w:tabs>
          <w:tab w:val="left" w:pos="340"/>
          <w:tab w:val="left" w:pos="680"/>
          <w:tab w:val="left" w:pos="3289"/>
          <w:tab w:val="left" w:pos="3402"/>
          <w:tab w:val="left" w:pos="3742"/>
        </w:tabs>
        <w:rPr>
          <w:rFonts w:ascii="Times New Roman" w:hAnsi="Times New Roman" w:cs="Times New Roman"/>
          <w:b/>
          <w:color w:val="0070C0"/>
          <w:sz w:val="20"/>
          <w:szCs w:val="20"/>
        </w:rPr>
      </w:pPr>
      <w:r w:rsidRPr="005E5EBF">
        <w:rPr>
          <w:rFonts w:ascii="Times New Roman" w:hAnsi="Times New Roman" w:cs="Times New Roman"/>
          <w:b/>
          <w:color w:val="0070C0"/>
          <w:sz w:val="20"/>
          <w:szCs w:val="20"/>
        </w:rPr>
        <w:t>Cursusactiviteit</w:t>
      </w:r>
    </w:p>
    <w:p w:rsidR="009B6885" w:rsidRPr="005E5EBF" w:rsidRDefault="009B6885" w:rsidP="009B6885">
      <w:pPr>
        <w:tabs>
          <w:tab w:val="left" w:pos="340"/>
          <w:tab w:val="left" w:pos="680"/>
        </w:tabs>
        <w:rPr>
          <w:rFonts w:ascii="Times New Roman" w:hAnsi="Times New Roman" w:cs="Times New Roman"/>
          <w:sz w:val="20"/>
          <w:szCs w:val="20"/>
        </w:rPr>
      </w:pPr>
    </w:p>
    <w:p w:rsidR="009B6885" w:rsidRPr="005E5EBF" w:rsidRDefault="00655BB7" w:rsidP="009B6885">
      <w:pPr>
        <w:tabs>
          <w:tab w:val="left" w:pos="340"/>
          <w:tab w:val="left" w:pos="680"/>
        </w:tabs>
        <w:rPr>
          <w:rFonts w:ascii="Times New Roman" w:hAnsi="Times New Roman" w:cs="Times New Roman"/>
          <w:b/>
          <w:color w:val="0070C0"/>
          <w:sz w:val="28"/>
          <w:szCs w:val="28"/>
        </w:rPr>
      </w:pPr>
      <w:r w:rsidRPr="005E5EBF">
        <w:rPr>
          <w:rFonts w:ascii="Times New Roman" w:hAnsi="Times New Roman" w:cs="Times New Roman"/>
          <w:b/>
          <w:color w:val="0070C0"/>
          <w:sz w:val="28"/>
          <w:szCs w:val="28"/>
        </w:rPr>
        <w:t>Toets ontwerpen</w:t>
      </w:r>
    </w:p>
    <w:p w:rsidR="009B6885" w:rsidRPr="005E5EBF" w:rsidRDefault="009B6885" w:rsidP="009B6885">
      <w:pPr>
        <w:tabs>
          <w:tab w:val="left" w:pos="340"/>
          <w:tab w:val="left" w:pos="680"/>
        </w:tabs>
        <w:rPr>
          <w:rFonts w:ascii="Times New Roman" w:hAnsi="Times New Roman" w:cs="Times New Roman"/>
          <w:sz w:val="20"/>
          <w:szCs w:val="20"/>
        </w:rPr>
      </w:pPr>
    </w:p>
    <w:p w:rsidR="000760C6" w:rsidRPr="005E5EBF" w:rsidRDefault="000760C6" w:rsidP="00162325">
      <w:pPr>
        <w:widowControl w:val="0"/>
        <w:tabs>
          <w:tab w:val="left" w:pos="340"/>
        </w:tabs>
        <w:rPr>
          <w:rFonts w:ascii="Times New Roman" w:hAnsi="Times New Roman" w:cs="Times New Roman"/>
          <w:b/>
          <w:color w:val="0070C0"/>
          <w:sz w:val="20"/>
          <w:szCs w:val="20"/>
        </w:rPr>
      </w:pPr>
      <w:r w:rsidRPr="005E5EBF">
        <w:rPr>
          <w:rFonts w:ascii="Times New Roman" w:hAnsi="Times New Roman" w:cs="Times New Roman"/>
          <w:b/>
          <w:sz w:val="20"/>
          <w:szCs w:val="20"/>
        </w:rPr>
        <w:t>1</w:t>
      </w:r>
      <w:r w:rsidRPr="005E5EBF">
        <w:rPr>
          <w:rFonts w:ascii="Times New Roman" w:hAnsi="Times New Roman" w:cs="Times New Roman"/>
          <w:b/>
          <w:sz w:val="20"/>
          <w:szCs w:val="20"/>
        </w:rPr>
        <w:tab/>
      </w:r>
      <w:r w:rsidRPr="005E5EBF">
        <w:rPr>
          <w:rFonts w:ascii="Times New Roman" w:hAnsi="Times New Roman" w:cs="Times New Roman"/>
          <w:b/>
          <w:color w:val="0070C0"/>
          <w:sz w:val="20"/>
          <w:szCs w:val="20"/>
        </w:rPr>
        <w:t>O</w:t>
      </w:r>
      <w:r w:rsidR="00DA6BEB" w:rsidRPr="005E5EBF">
        <w:rPr>
          <w:rFonts w:ascii="Times New Roman" w:hAnsi="Times New Roman" w:cs="Times New Roman"/>
          <w:b/>
          <w:color w:val="0070C0"/>
          <w:sz w:val="20"/>
          <w:szCs w:val="20"/>
        </w:rPr>
        <w:t>riënteren</w:t>
      </w:r>
    </w:p>
    <w:p w:rsidR="00212E3A" w:rsidRDefault="00EE168D" w:rsidP="00DD5A6F">
      <w:pPr>
        <w:widowControl w:val="0"/>
        <w:tabs>
          <w:tab w:val="left" w:pos="340"/>
        </w:tabs>
        <w:ind w:left="340" w:hanging="340"/>
        <w:rPr>
          <w:rFonts w:ascii="Times New Roman" w:hAnsi="Times New Roman" w:cs="Times New Roman"/>
          <w:sz w:val="20"/>
          <w:szCs w:val="20"/>
        </w:rPr>
      </w:pPr>
      <w:r>
        <w:rPr>
          <w:rFonts w:ascii="Times New Roman" w:hAnsi="Times New Roman" w:cs="Times New Roman"/>
          <w:sz w:val="20"/>
          <w:szCs w:val="20"/>
        </w:rPr>
        <w:tab/>
        <w:t>Lees</w:t>
      </w:r>
      <w:r w:rsidR="00212E3A">
        <w:rPr>
          <w:rFonts w:ascii="Times New Roman" w:hAnsi="Times New Roman" w:cs="Times New Roman"/>
          <w:sz w:val="20"/>
          <w:szCs w:val="20"/>
        </w:rPr>
        <w:t xml:space="preserve"> eerst</w:t>
      </w:r>
      <w:r>
        <w:rPr>
          <w:rFonts w:ascii="Times New Roman" w:hAnsi="Times New Roman" w:cs="Times New Roman"/>
          <w:sz w:val="20"/>
          <w:szCs w:val="20"/>
        </w:rPr>
        <w:t xml:space="preserve"> paragraaf 2.8 over leerdoelen en toetsen uit het handboek</w:t>
      </w:r>
      <w:r w:rsidR="00212E3A">
        <w:rPr>
          <w:rFonts w:ascii="Times New Roman" w:hAnsi="Times New Roman" w:cs="Times New Roman"/>
          <w:sz w:val="20"/>
          <w:szCs w:val="20"/>
        </w:rPr>
        <w:t>,</w:t>
      </w:r>
      <w:r>
        <w:rPr>
          <w:rFonts w:ascii="Times New Roman" w:hAnsi="Times New Roman" w:cs="Times New Roman"/>
          <w:sz w:val="20"/>
          <w:szCs w:val="20"/>
        </w:rPr>
        <w:t xml:space="preserve"> en</w:t>
      </w:r>
      <w:r w:rsidR="00212E3A">
        <w:rPr>
          <w:rFonts w:ascii="Times New Roman" w:hAnsi="Times New Roman" w:cs="Times New Roman"/>
          <w:sz w:val="20"/>
          <w:szCs w:val="20"/>
        </w:rPr>
        <w:t xml:space="preserve"> daarna</w:t>
      </w:r>
      <w:r>
        <w:rPr>
          <w:rFonts w:ascii="Times New Roman" w:hAnsi="Times New Roman" w:cs="Times New Roman"/>
          <w:sz w:val="20"/>
          <w:szCs w:val="20"/>
        </w:rPr>
        <w:t xml:space="preserve"> de stukken </w:t>
      </w:r>
      <w:r w:rsidRPr="00EE168D">
        <w:rPr>
          <w:rFonts w:ascii="Times New Roman" w:hAnsi="Times New Roman" w:cs="Times New Roman"/>
          <w:i/>
          <w:sz w:val="20"/>
          <w:szCs w:val="20"/>
        </w:rPr>
        <w:t>Leerdoelen</w:t>
      </w:r>
      <w:r>
        <w:rPr>
          <w:rFonts w:ascii="Times New Roman" w:hAnsi="Times New Roman" w:cs="Times New Roman"/>
          <w:sz w:val="20"/>
          <w:szCs w:val="20"/>
        </w:rPr>
        <w:t xml:space="preserve"> en </w:t>
      </w:r>
      <w:r w:rsidRPr="00EE168D">
        <w:rPr>
          <w:rFonts w:ascii="Times New Roman" w:hAnsi="Times New Roman" w:cs="Times New Roman"/>
          <w:i/>
          <w:sz w:val="20"/>
          <w:szCs w:val="20"/>
        </w:rPr>
        <w:t>Toetsen</w:t>
      </w:r>
      <w:r>
        <w:rPr>
          <w:rFonts w:ascii="Times New Roman" w:hAnsi="Times New Roman" w:cs="Times New Roman"/>
          <w:sz w:val="20"/>
          <w:szCs w:val="20"/>
        </w:rPr>
        <w:t xml:space="preserve"> </w:t>
      </w:r>
      <w:r w:rsidR="00212E3A">
        <w:rPr>
          <w:rFonts w:ascii="Times New Roman" w:hAnsi="Times New Roman" w:cs="Times New Roman"/>
          <w:sz w:val="20"/>
          <w:szCs w:val="20"/>
        </w:rPr>
        <w:t xml:space="preserve">uit de achtergrondinformatie </w:t>
      </w:r>
      <w:r>
        <w:rPr>
          <w:rFonts w:ascii="Times New Roman" w:hAnsi="Times New Roman" w:cs="Times New Roman"/>
          <w:sz w:val="20"/>
          <w:szCs w:val="20"/>
        </w:rPr>
        <w:t>op de handboekwebsite.</w:t>
      </w:r>
    </w:p>
    <w:p w:rsidR="00DD5A6F" w:rsidRPr="005E5EBF" w:rsidRDefault="00EE168D" w:rsidP="00DD5A6F">
      <w:pPr>
        <w:widowControl w:val="0"/>
        <w:tabs>
          <w:tab w:val="left" w:pos="340"/>
        </w:tabs>
        <w:ind w:left="340" w:hanging="340"/>
        <w:rPr>
          <w:rFonts w:ascii="Times New Roman" w:hAnsi="Times New Roman" w:cs="Times New Roman"/>
          <w:sz w:val="20"/>
          <w:szCs w:val="20"/>
        </w:rPr>
      </w:pPr>
      <w:r>
        <w:rPr>
          <w:rFonts w:ascii="Times New Roman" w:hAnsi="Times New Roman" w:cs="Times New Roman"/>
          <w:sz w:val="20"/>
          <w:szCs w:val="20"/>
        </w:rPr>
        <w:tab/>
      </w:r>
      <w:r w:rsidR="00655BB7" w:rsidRPr="005E5EBF">
        <w:rPr>
          <w:rFonts w:ascii="Times New Roman" w:hAnsi="Times New Roman" w:cs="Times New Roman"/>
          <w:sz w:val="20"/>
          <w:szCs w:val="20"/>
        </w:rPr>
        <w:t>Het ontwerpen van een toets begint met het formuleren van leerdoelen bij een leerstofonderdeel (paragraaf of hoofdstuk).</w:t>
      </w:r>
      <w:r>
        <w:rPr>
          <w:rFonts w:ascii="Times New Roman" w:hAnsi="Times New Roman" w:cs="Times New Roman"/>
          <w:sz w:val="20"/>
          <w:szCs w:val="20"/>
        </w:rPr>
        <w:t xml:space="preserve"> </w:t>
      </w:r>
      <w:r w:rsidR="00DA6BEB" w:rsidRPr="005E5EBF">
        <w:rPr>
          <w:rFonts w:ascii="Times New Roman" w:hAnsi="Times New Roman" w:cs="Times New Roman"/>
          <w:sz w:val="20"/>
          <w:szCs w:val="20"/>
        </w:rPr>
        <w:t>De ze</w:t>
      </w:r>
      <w:bookmarkStart w:id="0" w:name="_GoBack"/>
      <w:bookmarkEnd w:id="0"/>
      <w:r w:rsidR="00DA6BEB" w:rsidRPr="005E5EBF">
        <w:rPr>
          <w:rFonts w:ascii="Times New Roman" w:hAnsi="Times New Roman" w:cs="Times New Roman"/>
          <w:sz w:val="20"/>
          <w:szCs w:val="20"/>
        </w:rPr>
        <w:t>s leerdoelformulerin</w:t>
      </w:r>
      <w:r>
        <w:rPr>
          <w:rFonts w:ascii="Times New Roman" w:hAnsi="Times New Roman" w:cs="Times New Roman"/>
          <w:sz w:val="20"/>
          <w:szCs w:val="20"/>
        </w:rPr>
        <w:softHyphen/>
      </w:r>
      <w:r w:rsidR="00DA6BEB" w:rsidRPr="005E5EBF">
        <w:rPr>
          <w:rFonts w:ascii="Times New Roman" w:hAnsi="Times New Roman" w:cs="Times New Roman"/>
          <w:sz w:val="20"/>
          <w:szCs w:val="20"/>
        </w:rPr>
        <w:t>gen in het kader hieronder zijn alle bedoeld om te beschrijven wat een leer</w:t>
      </w:r>
      <w:r>
        <w:rPr>
          <w:rFonts w:ascii="Times New Roman" w:hAnsi="Times New Roman" w:cs="Times New Roman"/>
          <w:sz w:val="20"/>
          <w:szCs w:val="20"/>
        </w:rPr>
        <w:softHyphen/>
      </w:r>
      <w:r w:rsidR="00DA6BEB" w:rsidRPr="005E5EBF">
        <w:rPr>
          <w:rFonts w:ascii="Times New Roman" w:hAnsi="Times New Roman" w:cs="Times New Roman"/>
          <w:sz w:val="20"/>
          <w:szCs w:val="20"/>
        </w:rPr>
        <w:t>ling moet kunnen met een kWh-meter.</w:t>
      </w:r>
      <w:r w:rsidR="000760C6" w:rsidRPr="005E5EBF">
        <w:rPr>
          <w:rFonts w:ascii="Times New Roman" w:hAnsi="Times New Roman" w:cs="Times New Roman"/>
          <w:sz w:val="20"/>
          <w:szCs w:val="20"/>
        </w:rPr>
        <w:t xml:space="preserve"> </w:t>
      </w:r>
      <w:r w:rsidR="00D91E1F" w:rsidRPr="005E5EBF">
        <w:rPr>
          <w:rFonts w:ascii="Times New Roman" w:hAnsi="Times New Roman" w:cs="Times New Roman"/>
          <w:sz w:val="20"/>
          <w:szCs w:val="20"/>
        </w:rPr>
        <w:t xml:space="preserve"> </w:t>
      </w:r>
    </w:p>
    <w:p w:rsidR="000760C6" w:rsidRPr="005E5EBF" w:rsidRDefault="00DA6BEB" w:rsidP="00DD5A6F">
      <w:pPr>
        <w:pStyle w:val="Lijstalinea"/>
        <w:widowControl w:val="0"/>
        <w:numPr>
          <w:ilvl w:val="0"/>
          <w:numId w:val="5"/>
        </w:numPr>
        <w:tabs>
          <w:tab w:val="left" w:pos="340"/>
        </w:tabs>
        <w:ind w:left="340" w:hanging="340"/>
        <w:rPr>
          <w:rFonts w:ascii="Times New Roman" w:hAnsi="Times New Roman" w:cs="Times New Roman"/>
          <w:sz w:val="20"/>
          <w:szCs w:val="20"/>
        </w:rPr>
      </w:pPr>
      <w:r w:rsidRPr="005E5EBF">
        <w:rPr>
          <w:rFonts w:ascii="Times New Roman" w:hAnsi="Times New Roman" w:cs="Times New Roman"/>
          <w:sz w:val="20"/>
          <w:szCs w:val="20"/>
        </w:rPr>
        <w:t>Wat is het verschil tussen de eerste formulering van het leerdoel en de overige vijf formuleringen?</w:t>
      </w:r>
    </w:p>
    <w:p w:rsidR="00DD5A6F" w:rsidRPr="005E5EBF" w:rsidRDefault="00DA6BEB" w:rsidP="00DD5A6F">
      <w:pPr>
        <w:pStyle w:val="Lijstalinea"/>
        <w:widowControl w:val="0"/>
        <w:numPr>
          <w:ilvl w:val="0"/>
          <w:numId w:val="5"/>
        </w:numPr>
        <w:tabs>
          <w:tab w:val="left" w:pos="340"/>
        </w:tabs>
        <w:ind w:left="340" w:hanging="340"/>
        <w:rPr>
          <w:rFonts w:ascii="Times New Roman" w:hAnsi="Times New Roman" w:cs="Times New Roman"/>
          <w:sz w:val="20"/>
          <w:szCs w:val="20"/>
        </w:rPr>
      </w:pPr>
      <w:r w:rsidRPr="005E5EBF">
        <w:rPr>
          <w:rFonts w:ascii="Times New Roman" w:hAnsi="Times New Roman" w:cs="Times New Roman"/>
          <w:sz w:val="20"/>
          <w:szCs w:val="20"/>
        </w:rPr>
        <w:t>Welke van de overige vijf formuleringen beschrijft theoretisch hebt best wat je van de leerling verwacht?</w:t>
      </w:r>
    </w:p>
    <w:p w:rsidR="00DD5A6F" w:rsidRPr="005E5EBF" w:rsidRDefault="00DA6BEB" w:rsidP="00DD5A6F">
      <w:pPr>
        <w:pStyle w:val="Lijstalinea"/>
        <w:widowControl w:val="0"/>
        <w:numPr>
          <w:ilvl w:val="0"/>
          <w:numId w:val="5"/>
        </w:numPr>
        <w:tabs>
          <w:tab w:val="left" w:pos="340"/>
        </w:tabs>
        <w:ind w:left="340" w:hanging="340"/>
        <w:rPr>
          <w:rFonts w:ascii="Times New Roman" w:hAnsi="Times New Roman" w:cs="Times New Roman"/>
          <w:sz w:val="20"/>
          <w:szCs w:val="20"/>
        </w:rPr>
      </w:pPr>
      <w:r w:rsidRPr="005E5EBF">
        <w:rPr>
          <w:rFonts w:ascii="Times New Roman" w:hAnsi="Times New Roman" w:cs="Times New Roman"/>
          <w:sz w:val="20"/>
          <w:szCs w:val="20"/>
        </w:rPr>
        <w:t>Geef argumenten om dat in de praktijk wel of niet zo te doen.</w:t>
      </w:r>
    </w:p>
    <w:p w:rsidR="00D16921" w:rsidRPr="005E5EBF" w:rsidRDefault="00D16921" w:rsidP="00DA6BEB">
      <w:pPr>
        <w:widowControl w:val="0"/>
        <w:tabs>
          <w:tab w:val="left" w:pos="340"/>
        </w:tabs>
        <w:rPr>
          <w:rFonts w:ascii="Times New Roman" w:hAnsi="Times New Roman" w:cs="Times New Roman"/>
          <w:sz w:val="20"/>
          <w:szCs w:val="20"/>
        </w:rPr>
      </w:pPr>
    </w:p>
    <w:tbl>
      <w:tblPr>
        <w:tblStyle w:val="Tabelraster"/>
        <w:tblW w:w="0" w:type="auto"/>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CellMar>
          <w:top w:w="57" w:type="dxa"/>
          <w:left w:w="57" w:type="dxa"/>
          <w:bottom w:w="57" w:type="dxa"/>
          <w:right w:w="57" w:type="dxa"/>
        </w:tblCellMar>
        <w:tblLook w:val="04A0" w:firstRow="1" w:lastRow="0" w:firstColumn="1" w:lastColumn="0" w:noHBand="0" w:noVBand="1"/>
      </w:tblPr>
      <w:tblGrid>
        <w:gridCol w:w="6576"/>
      </w:tblGrid>
      <w:tr w:rsidR="00DA6BEB" w:rsidRPr="005E5EBF" w:rsidTr="00DA6BEB">
        <w:tc>
          <w:tcPr>
            <w:tcW w:w="6659" w:type="dxa"/>
            <w:shd w:val="clear" w:color="auto" w:fill="D9D9D9" w:themeFill="background1" w:themeFillShade="D9"/>
          </w:tcPr>
          <w:p w:rsidR="005E5EBF" w:rsidRPr="005E5EBF" w:rsidRDefault="005E5EBF" w:rsidP="005E5EBF">
            <w:pPr>
              <w:widowControl w:val="0"/>
              <w:tabs>
                <w:tab w:val="left" w:pos="284"/>
              </w:tabs>
              <w:spacing w:after="60"/>
              <w:rPr>
                <w:rFonts w:ascii="Times New Roman" w:hAnsi="Times New Roman" w:cs="Times New Roman"/>
                <w:b/>
                <w:color w:val="0070C0"/>
                <w:sz w:val="20"/>
                <w:szCs w:val="20"/>
              </w:rPr>
            </w:pPr>
            <w:r w:rsidRPr="005E5EBF">
              <w:rPr>
                <w:rFonts w:ascii="Times New Roman" w:hAnsi="Times New Roman" w:cs="Times New Roman"/>
                <w:b/>
                <w:color w:val="0070C0"/>
                <w:sz w:val="20"/>
                <w:szCs w:val="20"/>
              </w:rPr>
              <w:t>Leerdoelen</w:t>
            </w:r>
          </w:p>
          <w:p w:rsidR="00DA6BEB" w:rsidRPr="005E5EBF" w:rsidRDefault="00DA6BEB" w:rsidP="00DA6BEB">
            <w:pPr>
              <w:widowControl w:val="0"/>
              <w:tabs>
                <w:tab w:val="left" w:pos="284"/>
              </w:tabs>
              <w:rPr>
                <w:rFonts w:ascii="Times New Roman" w:hAnsi="Times New Roman" w:cs="Times New Roman"/>
                <w:sz w:val="18"/>
                <w:szCs w:val="18"/>
              </w:rPr>
            </w:pPr>
            <w:r w:rsidRPr="005E5EBF">
              <w:rPr>
                <w:rFonts w:ascii="Times New Roman" w:hAnsi="Times New Roman" w:cs="Times New Roman"/>
                <w:sz w:val="18"/>
                <w:szCs w:val="18"/>
              </w:rPr>
              <w:t>De leerling moet</w:t>
            </w:r>
          </w:p>
          <w:p w:rsidR="00DA6BEB" w:rsidRPr="005E5EBF" w:rsidRDefault="00DA6BEB" w:rsidP="00DA6BEB">
            <w:pPr>
              <w:widowControl w:val="0"/>
              <w:tabs>
                <w:tab w:val="left" w:pos="284"/>
              </w:tabs>
              <w:ind w:left="284" w:hanging="284"/>
              <w:rPr>
                <w:rFonts w:ascii="Times New Roman" w:hAnsi="Times New Roman" w:cs="Times New Roman"/>
                <w:sz w:val="18"/>
                <w:szCs w:val="18"/>
              </w:rPr>
            </w:pPr>
            <w:r w:rsidRPr="005E5EBF">
              <w:rPr>
                <w:rFonts w:ascii="Times New Roman" w:hAnsi="Times New Roman" w:cs="Times New Roman"/>
                <w:sz w:val="18"/>
                <w:szCs w:val="18"/>
              </w:rPr>
              <w:t>1</w:t>
            </w:r>
            <w:r w:rsidRPr="005E5EBF">
              <w:rPr>
                <w:rFonts w:ascii="Times New Roman" w:hAnsi="Times New Roman" w:cs="Times New Roman"/>
                <w:sz w:val="18"/>
                <w:szCs w:val="18"/>
              </w:rPr>
              <w:tab/>
              <w:t xml:space="preserve">een kWh-meter </w:t>
            </w:r>
            <w:proofErr w:type="gramStart"/>
            <w:r w:rsidRPr="005E5EBF">
              <w:rPr>
                <w:rFonts w:ascii="Times New Roman" w:hAnsi="Times New Roman" w:cs="Times New Roman"/>
                <w:sz w:val="18"/>
                <w:szCs w:val="18"/>
              </w:rPr>
              <w:t>kunnen</w:t>
            </w:r>
            <w:proofErr w:type="gramEnd"/>
            <w:r w:rsidRPr="005E5EBF">
              <w:rPr>
                <w:rFonts w:ascii="Times New Roman" w:hAnsi="Times New Roman" w:cs="Times New Roman"/>
                <w:sz w:val="18"/>
                <w:szCs w:val="18"/>
              </w:rPr>
              <w:t xml:space="preserve"> gebruiken om van een apparaat het verbruik van elektrische energie per uur te bepalen.</w:t>
            </w:r>
          </w:p>
          <w:p w:rsidR="00DA6BEB" w:rsidRPr="005E5EBF" w:rsidRDefault="00DA6BEB" w:rsidP="00DA6BEB">
            <w:pPr>
              <w:widowControl w:val="0"/>
              <w:tabs>
                <w:tab w:val="left" w:pos="284"/>
              </w:tabs>
              <w:rPr>
                <w:rFonts w:ascii="Times New Roman" w:hAnsi="Times New Roman" w:cs="Times New Roman"/>
                <w:sz w:val="18"/>
                <w:szCs w:val="18"/>
              </w:rPr>
            </w:pPr>
            <w:r w:rsidRPr="005E5EBF">
              <w:rPr>
                <w:rFonts w:ascii="Times New Roman" w:hAnsi="Times New Roman" w:cs="Times New Roman"/>
                <w:sz w:val="18"/>
                <w:szCs w:val="18"/>
              </w:rPr>
              <w:t>2</w:t>
            </w:r>
            <w:r w:rsidRPr="005E5EBF">
              <w:rPr>
                <w:rFonts w:ascii="Times New Roman" w:hAnsi="Times New Roman" w:cs="Times New Roman"/>
                <w:sz w:val="18"/>
                <w:szCs w:val="18"/>
              </w:rPr>
              <w:tab/>
              <w:t>weten hoe je een kWh-meter moet gebruiken.</w:t>
            </w:r>
          </w:p>
          <w:p w:rsidR="00DA6BEB" w:rsidRPr="005E5EBF" w:rsidRDefault="00DA6BEB" w:rsidP="00DA6BEB">
            <w:pPr>
              <w:widowControl w:val="0"/>
              <w:tabs>
                <w:tab w:val="left" w:pos="284"/>
              </w:tabs>
              <w:rPr>
                <w:rFonts w:ascii="Times New Roman" w:hAnsi="Times New Roman" w:cs="Times New Roman"/>
                <w:sz w:val="18"/>
                <w:szCs w:val="18"/>
              </w:rPr>
            </w:pPr>
            <w:r w:rsidRPr="005E5EBF">
              <w:rPr>
                <w:rFonts w:ascii="Times New Roman" w:hAnsi="Times New Roman" w:cs="Times New Roman"/>
                <w:sz w:val="18"/>
                <w:szCs w:val="18"/>
              </w:rPr>
              <w:t>3</w:t>
            </w:r>
            <w:r w:rsidRPr="005E5EBF">
              <w:rPr>
                <w:rFonts w:ascii="Times New Roman" w:hAnsi="Times New Roman" w:cs="Times New Roman"/>
                <w:sz w:val="18"/>
                <w:szCs w:val="18"/>
              </w:rPr>
              <w:tab/>
              <w:t>kunnen uitleggen hoe je een kWh-meter moet gebruiken.</w:t>
            </w:r>
          </w:p>
          <w:p w:rsidR="00DA6BEB" w:rsidRPr="005E5EBF" w:rsidRDefault="00DA6BEB" w:rsidP="00DA6BEB">
            <w:pPr>
              <w:widowControl w:val="0"/>
              <w:tabs>
                <w:tab w:val="left" w:pos="284"/>
              </w:tabs>
              <w:ind w:left="284" w:hanging="284"/>
              <w:rPr>
                <w:rFonts w:ascii="Times New Roman" w:hAnsi="Times New Roman" w:cs="Times New Roman"/>
                <w:sz w:val="18"/>
                <w:szCs w:val="18"/>
              </w:rPr>
            </w:pPr>
            <w:r w:rsidRPr="005E5EBF">
              <w:rPr>
                <w:rFonts w:ascii="Times New Roman" w:hAnsi="Times New Roman" w:cs="Times New Roman"/>
                <w:sz w:val="18"/>
                <w:szCs w:val="18"/>
              </w:rPr>
              <w:t>4</w:t>
            </w:r>
            <w:r w:rsidRPr="005E5EBF">
              <w:rPr>
                <w:rFonts w:ascii="Times New Roman" w:hAnsi="Times New Roman" w:cs="Times New Roman"/>
                <w:sz w:val="18"/>
                <w:szCs w:val="18"/>
              </w:rPr>
              <w:tab/>
              <w:t>met behulp van een tekening duidelijk kunnen maken hoe je een kWh-meter moet gebruiken.</w:t>
            </w:r>
          </w:p>
          <w:p w:rsidR="00DA6BEB" w:rsidRPr="005E5EBF" w:rsidRDefault="00DA6BEB" w:rsidP="00DA6BEB">
            <w:pPr>
              <w:widowControl w:val="0"/>
              <w:tabs>
                <w:tab w:val="left" w:pos="284"/>
              </w:tabs>
              <w:ind w:left="284" w:hanging="284"/>
              <w:rPr>
                <w:rFonts w:ascii="Times New Roman" w:hAnsi="Times New Roman" w:cs="Times New Roman"/>
                <w:sz w:val="18"/>
                <w:szCs w:val="18"/>
              </w:rPr>
            </w:pPr>
            <w:r w:rsidRPr="005E5EBF">
              <w:rPr>
                <w:rFonts w:ascii="Times New Roman" w:hAnsi="Times New Roman" w:cs="Times New Roman"/>
                <w:sz w:val="18"/>
                <w:szCs w:val="18"/>
              </w:rPr>
              <w:t>5</w:t>
            </w:r>
            <w:r w:rsidRPr="005E5EBF">
              <w:rPr>
                <w:rFonts w:ascii="Times New Roman" w:hAnsi="Times New Roman" w:cs="Times New Roman"/>
                <w:sz w:val="18"/>
                <w:szCs w:val="18"/>
              </w:rPr>
              <w:tab/>
              <w:t>met behulp van een tekening duidelijk kunnen maken hoe je een kWh-meter moet gebruiken om van een apparaat het verbruik van elektrische energie te bepalen.</w:t>
            </w:r>
          </w:p>
          <w:p w:rsidR="00DA6BEB" w:rsidRPr="005E5EBF" w:rsidRDefault="00DA6BEB" w:rsidP="00DA6BEB">
            <w:pPr>
              <w:widowControl w:val="0"/>
              <w:tabs>
                <w:tab w:val="left" w:pos="284"/>
              </w:tabs>
              <w:ind w:left="284" w:hanging="284"/>
              <w:rPr>
                <w:rFonts w:ascii="Times New Roman" w:hAnsi="Times New Roman" w:cs="Times New Roman"/>
                <w:sz w:val="18"/>
                <w:szCs w:val="18"/>
              </w:rPr>
            </w:pPr>
            <w:r w:rsidRPr="005E5EBF">
              <w:rPr>
                <w:rFonts w:ascii="Times New Roman" w:hAnsi="Times New Roman" w:cs="Times New Roman"/>
                <w:sz w:val="18"/>
                <w:szCs w:val="18"/>
              </w:rPr>
              <w:t>6</w:t>
            </w:r>
            <w:r w:rsidRPr="005E5EBF">
              <w:rPr>
                <w:rFonts w:ascii="Times New Roman" w:hAnsi="Times New Roman" w:cs="Times New Roman"/>
                <w:sz w:val="18"/>
                <w:szCs w:val="18"/>
              </w:rPr>
              <w:tab/>
              <w:t>met behulp van een tekening in twee minuten schriftelijk duidelijk kunnen maken hoe je een kWh-meter moet gebruiken om van een apparaat het verbruik van elektrische energie te bepalen.</w:t>
            </w:r>
          </w:p>
        </w:tc>
      </w:tr>
    </w:tbl>
    <w:p w:rsidR="00DA6BEB" w:rsidRPr="005E5EBF" w:rsidRDefault="00DA6BEB" w:rsidP="00DA6BEB">
      <w:pPr>
        <w:widowControl w:val="0"/>
        <w:tabs>
          <w:tab w:val="left" w:pos="340"/>
        </w:tabs>
        <w:rPr>
          <w:rFonts w:ascii="Times New Roman" w:hAnsi="Times New Roman" w:cs="Times New Roman"/>
          <w:sz w:val="20"/>
          <w:szCs w:val="20"/>
        </w:rPr>
      </w:pPr>
    </w:p>
    <w:p w:rsidR="00D16921" w:rsidRPr="005E5EBF" w:rsidRDefault="00D16921" w:rsidP="00162325">
      <w:pPr>
        <w:widowControl w:val="0"/>
        <w:tabs>
          <w:tab w:val="left" w:pos="340"/>
        </w:tabs>
        <w:rPr>
          <w:rFonts w:ascii="Times New Roman" w:hAnsi="Times New Roman" w:cs="Times New Roman"/>
          <w:b/>
          <w:color w:val="0070C0"/>
          <w:sz w:val="20"/>
          <w:szCs w:val="20"/>
        </w:rPr>
      </w:pPr>
      <w:r w:rsidRPr="005E5EBF">
        <w:rPr>
          <w:rFonts w:ascii="Times New Roman" w:hAnsi="Times New Roman" w:cs="Times New Roman"/>
          <w:b/>
          <w:sz w:val="20"/>
          <w:szCs w:val="20"/>
        </w:rPr>
        <w:t>2</w:t>
      </w:r>
      <w:r w:rsidRPr="005E5EBF">
        <w:rPr>
          <w:rFonts w:ascii="Times New Roman" w:hAnsi="Times New Roman" w:cs="Times New Roman"/>
          <w:b/>
          <w:sz w:val="20"/>
          <w:szCs w:val="20"/>
        </w:rPr>
        <w:tab/>
      </w:r>
      <w:r w:rsidRPr="005E5EBF">
        <w:rPr>
          <w:rFonts w:ascii="Times New Roman" w:hAnsi="Times New Roman" w:cs="Times New Roman"/>
          <w:b/>
          <w:color w:val="0070C0"/>
          <w:sz w:val="20"/>
          <w:szCs w:val="20"/>
        </w:rPr>
        <w:t>Ontwerpen</w:t>
      </w:r>
    </w:p>
    <w:p w:rsidR="00D16921" w:rsidRPr="005E5EBF" w:rsidRDefault="00615997" w:rsidP="00615997">
      <w:pPr>
        <w:widowControl w:val="0"/>
        <w:tabs>
          <w:tab w:val="left" w:pos="340"/>
        </w:tabs>
        <w:ind w:left="340" w:hanging="340"/>
        <w:rPr>
          <w:rFonts w:ascii="Times New Roman" w:hAnsi="Times New Roman" w:cs="Times New Roman"/>
          <w:sz w:val="20"/>
          <w:szCs w:val="20"/>
        </w:rPr>
      </w:pPr>
      <w:r w:rsidRPr="005E5EBF">
        <w:rPr>
          <w:rFonts w:ascii="Times New Roman" w:hAnsi="Times New Roman" w:cs="Times New Roman"/>
          <w:sz w:val="20"/>
          <w:szCs w:val="20"/>
        </w:rPr>
        <w:tab/>
      </w:r>
      <w:r w:rsidR="00D91E1F" w:rsidRPr="005E5EBF">
        <w:rPr>
          <w:rFonts w:ascii="Times New Roman" w:hAnsi="Times New Roman" w:cs="Times New Roman"/>
          <w:sz w:val="20"/>
          <w:szCs w:val="20"/>
        </w:rPr>
        <w:t xml:space="preserve">In elk leerboek is een paragraaf te vinden over het leerstofonderdeel </w:t>
      </w:r>
      <w:r w:rsidR="00D91E1F" w:rsidRPr="005E5EBF">
        <w:rPr>
          <w:rFonts w:ascii="Times New Roman" w:hAnsi="Times New Roman" w:cs="Times New Roman"/>
          <w:i/>
          <w:sz w:val="20"/>
          <w:szCs w:val="20"/>
        </w:rPr>
        <w:t>span</w:t>
      </w:r>
      <w:r w:rsidR="00D91E1F" w:rsidRPr="005E5EBF">
        <w:rPr>
          <w:rFonts w:ascii="Times New Roman" w:hAnsi="Times New Roman" w:cs="Times New Roman"/>
          <w:i/>
          <w:sz w:val="20"/>
          <w:szCs w:val="20"/>
        </w:rPr>
        <w:softHyphen/>
        <w:t>ning, stroomsterkte en weerstand</w:t>
      </w:r>
      <w:r w:rsidR="00D91E1F" w:rsidRPr="005E5EBF">
        <w:rPr>
          <w:rFonts w:ascii="Times New Roman" w:hAnsi="Times New Roman" w:cs="Times New Roman"/>
          <w:sz w:val="20"/>
          <w:szCs w:val="20"/>
        </w:rPr>
        <w:t xml:space="preserve">. Na behandeling van dit leerstofonderdeel in 4 havo wil je nagaan of de leerlingen de leerstof hebben begrepen en kunnen toepassen. Dus: je maakt over dit leerstofonderdeel een korte schriftelijke </w:t>
      </w:r>
      <w:r w:rsidR="00D91E1F" w:rsidRPr="005E5EBF">
        <w:rPr>
          <w:rFonts w:ascii="Times New Roman" w:hAnsi="Times New Roman" w:cs="Times New Roman"/>
          <w:i/>
          <w:sz w:val="20"/>
          <w:szCs w:val="20"/>
        </w:rPr>
        <w:t>toets</w:t>
      </w:r>
      <w:r w:rsidR="00D91E1F" w:rsidRPr="005E5EBF">
        <w:rPr>
          <w:rFonts w:ascii="Times New Roman" w:hAnsi="Times New Roman" w:cs="Times New Roman"/>
          <w:sz w:val="20"/>
          <w:szCs w:val="20"/>
        </w:rPr>
        <w:t xml:space="preserve"> (of een deel van een proefwerk).</w:t>
      </w:r>
    </w:p>
    <w:p w:rsidR="00D91E1F" w:rsidRPr="005E5EBF" w:rsidRDefault="00EE168D" w:rsidP="00D91E1F">
      <w:pPr>
        <w:pStyle w:val="Lijstalinea"/>
        <w:widowControl w:val="0"/>
        <w:numPr>
          <w:ilvl w:val="0"/>
          <w:numId w:val="7"/>
        </w:numPr>
        <w:tabs>
          <w:tab w:val="left" w:pos="340"/>
        </w:tabs>
        <w:ind w:left="340" w:hanging="340"/>
        <w:rPr>
          <w:rFonts w:ascii="Times New Roman" w:hAnsi="Times New Roman" w:cs="Times New Roman"/>
          <w:sz w:val="20"/>
          <w:szCs w:val="20"/>
        </w:rPr>
      </w:pPr>
      <w:r w:rsidRPr="00EE168D">
        <w:rPr>
          <w:rFonts w:ascii="Times New Roman" w:hAnsi="Times New Roman" w:cs="Times New Roman"/>
          <w:noProof/>
          <w:sz w:val="20"/>
          <w:szCs w:val="20"/>
        </w:rPr>
        <mc:AlternateContent>
          <mc:Choice Requires="wps">
            <w:drawing>
              <wp:anchor distT="0" distB="0" distL="114300" distR="114300" simplePos="0" relativeHeight="251659264" behindDoc="0" locked="0" layoutInCell="1" allowOverlap="1" wp14:anchorId="57C2A157" wp14:editId="60B47293">
                <wp:simplePos x="0" y="0"/>
                <wp:positionH relativeFrom="column">
                  <wp:posOffset>-1984070</wp:posOffset>
                </wp:positionH>
                <wp:positionV relativeFrom="paragraph">
                  <wp:posOffset>1160145</wp:posOffset>
                </wp:positionV>
                <wp:extent cx="1800000" cy="1403985"/>
                <wp:effectExtent l="0" t="0" r="10160" b="10795"/>
                <wp:wrapNone/>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000" cy="1403985"/>
                        </a:xfrm>
                        <a:prstGeom prst="rect">
                          <a:avLst/>
                        </a:prstGeom>
                        <a:solidFill>
                          <a:srgbClr val="FFFFFF"/>
                        </a:solidFill>
                        <a:ln w="9525">
                          <a:solidFill>
                            <a:srgbClr val="000000"/>
                          </a:solidFill>
                          <a:miter lim="800000"/>
                          <a:headEnd/>
                          <a:tailEnd/>
                        </a:ln>
                      </wps:spPr>
                      <wps:txbx>
                        <w:txbxContent>
                          <w:p w:rsidR="00EE168D" w:rsidRPr="00212E3A" w:rsidRDefault="00EE168D">
                            <w:pPr>
                              <w:rPr>
                                <w:rFonts w:ascii="Times New Roman" w:hAnsi="Times New Roman" w:cs="Times New Roman"/>
                                <w:b/>
                                <w:color w:val="0070C0"/>
                                <w:sz w:val="20"/>
                                <w:szCs w:val="20"/>
                              </w:rPr>
                            </w:pPr>
                            <w:r w:rsidRPr="00212E3A">
                              <w:rPr>
                                <w:rFonts w:ascii="Times New Roman" w:hAnsi="Times New Roman" w:cs="Times New Roman"/>
                                <w:b/>
                                <w:color w:val="0070C0"/>
                                <w:sz w:val="20"/>
                                <w:szCs w:val="20"/>
                              </w:rPr>
                              <w:t>Hulpmiddelen</w:t>
                            </w:r>
                          </w:p>
                          <w:p w:rsidR="00EE168D" w:rsidRPr="00212E3A" w:rsidRDefault="00EE168D">
                            <w:pPr>
                              <w:rPr>
                                <w:rFonts w:ascii="Times New Roman" w:hAnsi="Times New Roman" w:cs="Times New Roman"/>
                                <w:sz w:val="18"/>
                                <w:szCs w:val="18"/>
                              </w:rPr>
                            </w:pPr>
                            <w:r w:rsidRPr="00212E3A">
                              <w:rPr>
                                <w:rFonts w:ascii="Times New Roman" w:hAnsi="Times New Roman" w:cs="Times New Roman"/>
                                <w:sz w:val="18"/>
                                <w:szCs w:val="18"/>
                              </w:rPr>
                              <w:t xml:space="preserve">Hulpmiddelen om de kwaliteit van je schriftelijke toets te evalueren zijn de </w:t>
                            </w:r>
                            <w:r w:rsidRPr="00212E3A">
                              <w:rPr>
                                <w:rFonts w:ascii="Times New Roman" w:hAnsi="Times New Roman" w:cs="Times New Roman"/>
                                <w:i/>
                                <w:sz w:val="18"/>
                                <w:szCs w:val="18"/>
                              </w:rPr>
                              <w:t>toetsmatrijs</w:t>
                            </w:r>
                            <w:r w:rsidRPr="00212E3A">
                              <w:rPr>
                                <w:rFonts w:ascii="Times New Roman" w:hAnsi="Times New Roman" w:cs="Times New Roman"/>
                                <w:sz w:val="18"/>
                                <w:szCs w:val="18"/>
                              </w:rPr>
                              <w:t xml:space="preserve"> en het </w:t>
                            </w:r>
                            <w:r w:rsidRPr="00212E3A">
                              <w:rPr>
                                <w:rFonts w:ascii="Times New Roman" w:hAnsi="Times New Roman" w:cs="Times New Roman"/>
                                <w:i/>
                                <w:sz w:val="18"/>
                                <w:szCs w:val="18"/>
                              </w:rPr>
                              <w:t>antwoordmodel</w:t>
                            </w:r>
                            <w:r w:rsidRPr="00212E3A">
                              <w:rPr>
                                <w:rFonts w:ascii="Times New Roman" w:hAnsi="Times New Roman" w:cs="Times New Roman"/>
                                <w:sz w:val="18"/>
                                <w:szCs w:val="18"/>
                              </w:rPr>
                              <w:t xml:space="preserve"> (of </w:t>
                            </w:r>
                            <w:r w:rsidRPr="00212E3A">
                              <w:rPr>
                                <w:rFonts w:ascii="Times New Roman" w:hAnsi="Times New Roman" w:cs="Times New Roman"/>
                                <w:i/>
                                <w:sz w:val="18"/>
                                <w:szCs w:val="18"/>
                              </w:rPr>
                              <w:t>correctievoorschrift</w:t>
                            </w:r>
                            <w:r w:rsidRPr="00212E3A">
                              <w:rPr>
                                <w:rFonts w:ascii="Times New Roman" w:hAnsi="Times New Roman" w:cs="Times New Roman"/>
                                <w:sz w:val="18"/>
                                <w:szCs w:val="18"/>
                              </w:rPr>
                              <w:t>), zoals weer</w:t>
                            </w:r>
                            <w:r w:rsidRPr="00212E3A">
                              <w:rPr>
                                <w:rFonts w:ascii="Times New Roman" w:hAnsi="Times New Roman" w:cs="Times New Roman"/>
                                <w:sz w:val="18"/>
                                <w:szCs w:val="18"/>
                              </w:rPr>
                              <w:softHyphen/>
                              <w:t>gegeven in het kader hieronder.</w:t>
                            </w:r>
                          </w:p>
                        </w:txbxContent>
                      </wps:txbx>
                      <wps:bodyPr rot="0" vert="horz" wrap="square" lIns="36000" tIns="36000" rIns="36000" bIns="3600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left:0;text-align:left;margin-left:-156.25pt;margin-top:91.35pt;width:141.7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">
                <v:textbox style="mso-fit-shape-to-text:t" inset="1mm,1mm,1mm,1mm">
                  <w:txbxContent>
                    <w:p w:rsidR="00EE168D" w:rsidRPr="00212E3A" w:rsidRDefault="00EE168D">
                      <w:pPr>
                        <w:rPr>
                          <w:rFonts w:ascii="Times New Roman" w:hAnsi="Times New Roman" w:cs="Times New Roman"/>
                          <w:b/>
                          <w:color w:val="0070C0"/>
                          <w:sz w:val="20"/>
                          <w:szCs w:val="20"/>
                        </w:rPr>
                      </w:pPr>
                      <w:r w:rsidRPr="00212E3A">
                        <w:rPr>
                          <w:rFonts w:ascii="Times New Roman" w:hAnsi="Times New Roman" w:cs="Times New Roman"/>
                          <w:b/>
                          <w:color w:val="0070C0"/>
                          <w:sz w:val="20"/>
                          <w:szCs w:val="20"/>
                        </w:rPr>
                        <w:t>Hulpmiddelen</w:t>
                      </w:r>
                    </w:p>
                    <w:p w:rsidR="00EE168D" w:rsidRPr="00212E3A" w:rsidRDefault="00EE168D">
                      <w:pPr>
                        <w:rPr>
                          <w:rFonts w:ascii="Times New Roman" w:hAnsi="Times New Roman" w:cs="Times New Roman"/>
                          <w:sz w:val="18"/>
                          <w:szCs w:val="18"/>
                        </w:rPr>
                      </w:pPr>
                      <w:r w:rsidRPr="00212E3A">
                        <w:rPr>
                          <w:rFonts w:ascii="Times New Roman" w:hAnsi="Times New Roman" w:cs="Times New Roman"/>
                          <w:sz w:val="18"/>
                          <w:szCs w:val="18"/>
                        </w:rPr>
                        <w:t xml:space="preserve">Hulpmiddelen om de kwaliteit van je schriftelijke toets te evalueren zijn de </w:t>
                      </w:r>
                      <w:r w:rsidRPr="00212E3A">
                        <w:rPr>
                          <w:rFonts w:ascii="Times New Roman" w:hAnsi="Times New Roman" w:cs="Times New Roman"/>
                          <w:i/>
                          <w:sz w:val="18"/>
                          <w:szCs w:val="18"/>
                        </w:rPr>
                        <w:t>toetsmatrijs</w:t>
                      </w:r>
                      <w:r w:rsidRPr="00212E3A">
                        <w:rPr>
                          <w:rFonts w:ascii="Times New Roman" w:hAnsi="Times New Roman" w:cs="Times New Roman"/>
                          <w:sz w:val="18"/>
                          <w:szCs w:val="18"/>
                        </w:rPr>
                        <w:t xml:space="preserve"> en het </w:t>
                      </w:r>
                      <w:r w:rsidRPr="00212E3A">
                        <w:rPr>
                          <w:rFonts w:ascii="Times New Roman" w:hAnsi="Times New Roman" w:cs="Times New Roman"/>
                          <w:i/>
                          <w:sz w:val="18"/>
                          <w:szCs w:val="18"/>
                        </w:rPr>
                        <w:t>antwoordmodel</w:t>
                      </w:r>
                      <w:r w:rsidRPr="00212E3A">
                        <w:rPr>
                          <w:rFonts w:ascii="Times New Roman" w:hAnsi="Times New Roman" w:cs="Times New Roman"/>
                          <w:sz w:val="18"/>
                          <w:szCs w:val="18"/>
                        </w:rPr>
                        <w:t xml:space="preserve"> (of </w:t>
                      </w:r>
                      <w:r w:rsidRPr="00212E3A">
                        <w:rPr>
                          <w:rFonts w:ascii="Times New Roman" w:hAnsi="Times New Roman" w:cs="Times New Roman"/>
                          <w:i/>
                          <w:sz w:val="18"/>
                          <w:szCs w:val="18"/>
                        </w:rPr>
                        <w:t>correctievoorschrift</w:t>
                      </w:r>
                      <w:r w:rsidRPr="00212E3A">
                        <w:rPr>
                          <w:rFonts w:ascii="Times New Roman" w:hAnsi="Times New Roman" w:cs="Times New Roman"/>
                          <w:sz w:val="18"/>
                          <w:szCs w:val="18"/>
                        </w:rPr>
                        <w:t>), zoals weer</w:t>
                      </w:r>
                      <w:r w:rsidRPr="00212E3A">
                        <w:rPr>
                          <w:rFonts w:ascii="Times New Roman" w:hAnsi="Times New Roman" w:cs="Times New Roman"/>
                          <w:sz w:val="18"/>
                          <w:szCs w:val="18"/>
                        </w:rPr>
                        <w:softHyphen/>
                        <w:t>gegeven in het kader hieronder.</w:t>
                      </w:r>
                    </w:p>
                  </w:txbxContent>
                </v:textbox>
              </v:shape>
            </w:pict>
          </mc:Fallback>
        </mc:AlternateContent>
      </w:r>
      <w:r w:rsidR="00D91E1F" w:rsidRPr="005E5EBF">
        <w:rPr>
          <w:rFonts w:ascii="Times New Roman" w:hAnsi="Times New Roman" w:cs="Times New Roman"/>
          <w:sz w:val="20"/>
          <w:szCs w:val="20"/>
        </w:rPr>
        <w:t xml:space="preserve">Bekijk de betreffende paragraaf in het leerboek dat je op je (stage)school gebruikt. Formuleer naar aanleiding daarvan de bijbehorende </w:t>
      </w:r>
      <w:r w:rsidR="00D91E1F" w:rsidRPr="005E5EBF">
        <w:rPr>
          <w:rFonts w:ascii="Times New Roman" w:hAnsi="Times New Roman" w:cs="Times New Roman"/>
          <w:i/>
          <w:sz w:val="20"/>
          <w:szCs w:val="20"/>
        </w:rPr>
        <w:t>leerdoelen</w:t>
      </w:r>
      <w:r w:rsidR="00D91E1F" w:rsidRPr="005E5EBF">
        <w:rPr>
          <w:rFonts w:ascii="Times New Roman" w:hAnsi="Times New Roman" w:cs="Times New Roman"/>
          <w:sz w:val="20"/>
          <w:szCs w:val="20"/>
        </w:rPr>
        <w:t xml:space="preserve"> in termen van wat een leerling in de schriftelijke toetssituatie moet kennen en kunnen. Bedenk daarna uit welke </w:t>
      </w:r>
      <w:r w:rsidR="00D91E1F" w:rsidRPr="005E5EBF">
        <w:rPr>
          <w:rFonts w:ascii="Times New Roman" w:hAnsi="Times New Roman" w:cs="Times New Roman"/>
          <w:i/>
          <w:sz w:val="20"/>
          <w:szCs w:val="20"/>
        </w:rPr>
        <w:t>soorten vragen en opgaven</w:t>
      </w:r>
      <w:r w:rsidR="00D91E1F" w:rsidRPr="005E5EBF">
        <w:rPr>
          <w:rFonts w:ascii="Times New Roman" w:hAnsi="Times New Roman" w:cs="Times New Roman"/>
          <w:sz w:val="20"/>
          <w:szCs w:val="20"/>
        </w:rPr>
        <w:t xml:space="preserve"> de toets moet bestaan. Het gaat daarbij nog niet om het construeren van volledige vragen en opgaven, maar om een globale beschrijving van de inhoud en/of het karakter van die vragen en opgaven. </w:t>
      </w:r>
      <w:r w:rsidR="003C5436" w:rsidRPr="005E5EBF">
        <w:rPr>
          <w:rFonts w:ascii="Times New Roman" w:hAnsi="Times New Roman" w:cs="Times New Roman"/>
          <w:sz w:val="20"/>
          <w:szCs w:val="20"/>
        </w:rPr>
        <w:t>Ontwerp ten slotte een zo volledig, maar ook zo kort mogelijke schriftelijke toets.</w:t>
      </w:r>
    </w:p>
    <w:p w:rsidR="003C5436" w:rsidRPr="005E5EBF" w:rsidRDefault="003C5436" w:rsidP="00D91E1F">
      <w:pPr>
        <w:pStyle w:val="Lijstalinea"/>
        <w:widowControl w:val="0"/>
        <w:numPr>
          <w:ilvl w:val="0"/>
          <w:numId w:val="7"/>
        </w:numPr>
        <w:tabs>
          <w:tab w:val="left" w:pos="340"/>
        </w:tabs>
        <w:ind w:left="340" w:hanging="340"/>
        <w:rPr>
          <w:rFonts w:ascii="Times New Roman" w:hAnsi="Times New Roman" w:cs="Times New Roman"/>
          <w:sz w:val="20"/>
          <w:szCs w:val="20"/>
        </w:rPr>
      </w:pPr>
      <w:r w:rsidRPr="005E5EBF">
        <w:rPr>
          <w:rFonts w:ascii="Times New Roman" w:hAnsi="Times New Roman" w:cs="Times New Roman"/>
          <w:sz w:val="20"/>
          <w:szCs w:val="20"/>
        </w:rPr>
        <w:t xml:space="preserve">Een andere vorm van toetsing is de </w:t>
      </w:r>
      <w:r w:rsidRPr="005E5EBF">
        <w:rPr>
          <w:rFonts w:ascii="Times New Roman" w:hAnsi="Times New Roman" w:cs="Times New Roman"/>
          <w:i/>
          <w:sz w:val="20"/>
          <w:szCs w:val="20"/>
        </w:rPr>
        <w:t>practicumtoets</w:t>
      </w:r>
      <w:r w:rsidRPr="005E5EBF">
        <w:rPr>
          <w:rFonts w:ascii="Times New Roman" w:hAnsi="Times New Roman" w:cs="Times New Roman"/>
          <w:sz w:val="20"/>
          <w:szCs w:val="20"/>
        </w:rPr>
        <w:t xml:space="preserve">. Bedenk een globaal ontwerp voor </w:t>
      </w:r>
      <w:proofErr w:type="gramStart"/>
      <w:r w:rsidRPr="005E5EBF">
        <w:rPr>
          <w:rFonts w:ascii="Times New Roman" w:hAnsi="Times New Roman" w:cs="Times New Roman"/>
          <w:sz w:val="20"/>
          <w:szCs w:val="20"/>
        </w:rPr>
        <w:t>zo’n</w:t>
      </w:r>
      <w:proofErr w:type="gramEnd"/>
      <w:r w:rsidRPr="005E5EBF">
        <w:rPr>
          <w:rFonts w:ascii="Times New Roman" w:hAnsi="Times New Roman" w:cs="Times New Roman"/>
          <w:sz w:val="20"/>
          <w:szCs w:val="20"/>
        </w:rPr>
        <w:t xml:space="preserve"> practicumtoets over dit leerstofonderdeel.</w:t>
      </w:r>
    </w:p>
    <w:p w:rsidR="00EA2155" w:rsidRPr="005E5EBF" w:rsidRDefault="00EA2155" w:rsidP="00212E3A">
      <w:pPr>
        <w:pStyle w:val="Lijstalinea"/>
        <w:widowControl w:val="0"/>
        <w:numPr>
          <w:ilvl w:val="0"/>
          <w:numId w:val="7"/>
        </w:numPr>
        <w:tabs>
          <w:tab w:val="left" w:pos="340"/>
        </w:tabs>
        <w:ind w:left="340" w:hanging="340"/>
        <w:rPr>
          <w:rFonts w:ascii="Times New Roman" w:hAnsi="Times New Roman" w:cs="Times New Roman"/>
          <w:sz w:val="20"/>
          <w:szCs w:val="20"/>
        </w:rPr>
      </w:pPr>
      <w:r w:rsidRPr="005E5EBF">
        <w:rPr>
          <w:rFonts w:ascii="Times New Roman" w:hAnsi="Times New Roman" w:cs="Times New Roman"/>
          <w:sz w:val="20"/>
          <w:szCs w:val="20"/>
        </w:rPr>
        <w:t xml:space="preserve">Maak voor de door jou ontworpen </w:t>
      </w:r>
      <w:r w:rsidR="00EE168D">
        <w:rPr>
          <w:rFonts w:ascii="Times New Roman" w:hAnsi="Times New Roman" w:cs="Times New Roman"/>
          <w:sz w:val="20"/>
          <w:szCs w:val="20"/>
        </w:rPr>
        <w:t xml:space="preserve">schriftelijke </w:t>
      </w:r>
      <w:r w:rsidRPr="005E5EBF">
        <w:rPr>
          <w:rFonts w:ascii="Times New Roman" w:hAnsi="Times New Roman" w:cs="Times New Roman"/>
          <w:sz w:val="20"/>
          <w:szCs w:val="20"/>
        </w:rPr>
        <w:t>toets een toetsmatrijs. Stel zo nodig je toets op grond daarvan bij.</w:t>
      </w:r>
    </w:p>
    <w:p w:rsidR="00EA2155" w:rsidRPr="005E5EBF" w:rsidRDefault="00EA2155" w:rsidP="00212E3A">
      <w:pPr>
        <w:pStyle w:val="Lijstalinea"/>
        <w:widowControl w:val="0"/>
        <w:numPr>
          <w:ilvl w:val="0"/>
          <w:numId w:val="7"/>
        </w:numPr>
        <w:tabs>
          <w:tab w:val="left" w:pos="340"/>
        </w:tabs>
        <w:ind w:left="340" w:hanging="340"/>
        <w:rPr>
          <w:rFonts w:ascii="Times New Roman" w:hAnsi="Times New Roman" w:cs="Times New Roman"/>
          <w:sz w:val="20"/>
          <w:szCs w:val="20"/>
        </w:rPr>
      </w:pPr>
      <w:r w:rsidRPr="005E5EBF">
        <w:rPr>
          <w:rFonts w:ascii="Times New Roman" w:hAnsi="Times New Roman" w:cs="Times New Roman"/>
          <w:sz w:val="20"/>
          <w:szCs w:val="20"/>
        </w:rPr>
        <w:t>Maak voor de door jou ontworpen</w:t>
      </w:r>
      <w:r w:rsidR="00EE168D">
        <w:rPr>
          <w:rFonts w:ascii="Times New Roman" w:hAnsi="Times New Roman" w:cs="Times New Roman"/>
          <w:sz w:val="20"/>
          <w:szCs w:val="20"/>
        </w:rPr>
        <w:t xml:space="preserve"> schriftelijke</w:t>
      </w:r>
      <w:r w:rsidRPr="005E5EBF">
        <w:rPr>
          <w:rFonts w:ascii="Times New Roman" w:hAnsi="Times New Roman" w:cs="Times New Roman"/>
          <w:sz w:val="20"/>
          <w:szCs w:val="20"/>
        </w:rPr>
        <w:t xml:space="preserve"> toets een antwoordmodel. Stel zo nodig je toets op grond daarvan bij.</w:t>
      </w:r>
    </w:p>
    <w:p w:rsidR="00EA2155" w:rsidRPr="005E5EBF" w:rsidRDefault="00EA2155" w:rsidP="00212E3A">
      <w:pPr>
        <w:pStyle w:val="Lijstalinea"/>
        <w:widowControl w:val="0"/>
        <w:numPr>
          <w:ilvl w:val="0"/>
          <w:numId w:val="7"/>
        </w:numPr>
        <w:tabs>
          <w:tab w:val="left" w:pos="340"/>
        </w:tabs>
        <w:ind w:left="340" w:hanging="340"/>
        <w:rPr>
          <w:rFonts w:ascii="Times New Roman" w:hAnsi="Times New Roman" w:cs="Times New Roman"/>
          <w:sz w:val="20"/>
          <w:szCs w:val="20"/>
        </w:rPr>
      </w:pPr>
      <w:r w:rsidRPr="005E5EBF">
        <w:rPr>
          <w:rFonts w:ascii="Times New Roman" w:hAnsi="Times New Roman" w:cs="Times New Roman"/>
          <w:sz w:val="20"/>
          <w:szCs w:val="20"/>
        </w:rPr>
        <w:t xml:space="preserve">Ga na of een leerling die in jouw ogen een 6 verdient dat eindcijfer ook krijgt, door bij elke vraag vast te stellen of een leerling die een 6 moet kunnen halen die vraag ook moet kunnen maken en daarna te berekenen of </w:t>
      </w:r>
      <w:proofErr w:type="gramStart"/>
      <w:r w:rsidRPr="005E5EBF">
        <w:rPr>
          <w:rFonts w:ascii="Times New Roman" w:hAnsi="Times New Roman" w:cs="Times New Roman"/>
          <w:sz w:val="20"/>
          <w:szCs w:val="20"/>
        </w:rPr>
        <w:lastRenderedPageBreak/>
        <w:t>zo’n</w:t>
      </w:r>
      <w:proofErr w:type="gramEnd"/>
      <w:r w:rsidRPr="005E5EBF">
        <w:rPr>
          <w:rFonts w:ascii="Times New Roman" w:hAnsi="Times New Roman" w:cs="Times New Roman"/>
          <w:sz w:val="20"/>
          <w:szCs w:val="20"/>
        </w:rPr>
        <w:t xml:space="preserve"> leerling die 6 ook haalt. Stel zo nodig je normering op grond daarvan bij.</w:t>
      </w:r>
    </w:p>
    <w:p w:rsidR="00615997" w:rsidRPr="005E5EBF" w:rsidRDefault="00615997" w:rsidP="00324E57">
      <w:pPr>
        <w:widowControl w:val="0"/>
        <w:tabs>
          <w:tab w:val="left" w:pos="340"/>
        </w:tabs>
        <w:rPr>
          <w:rFonts w:ascii="Times New Roman" w:hAnsi="Times New Roman" w:cs="Times New Roman"/>
          <w:sz w:val="20"/>
          <w:szCs w:val="20"/>
        </w:rPr>
      </w:pPr>
    </w:p>
    <w:tbl>
      <w:tblPr>
        <w:tblStyle w:val="Tabelraster"/>
        <w:tblW w:w="0" w:type="auto"/>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CellMar>
          <w:top w:w="57" w:type="dxa"/>
          <w:left w:w="57" w:type="dxa"/>
          <w:bottom w:w="57" w:type="dxa"/>
          <w:right w:w="57" w:type="dxa"/>
        </w:tblCellMar>
        <w:tblLook w:val="04A0" w:firstRow="1" w:lastRow="0" w:firstColumn="1" w:lastColumn="0" w:noHBand="0" w:noVBand="1"/>
      </w:tblPr>
      <w:tblGrid>
        <w:gridCol w:w="6576"/>
      </w:tblGrid>
      <w:tr w:rsidR="00162325" w:rsidRPr="005E5EBF" w:rsidTr="000076AF">
        <w:tc>
          <w:tcPr>
            <w:tcW w:w="6576" w:type="dxa"/>
            <w:shd w:val="clear" w:color="auto" w:fill="D9D9D9" w:themeFill="background1" w:themeFillShade="D9"/>
          </w:tcPr>
          <w:p w:rsidR="00162325" w:rsidRPr="005E5EBF" w:rsidRDefault="00B376C9" w:rsidP="008D20C1">
            <w:pPr>
              <w:widowControl w:val="0"/>
              <w:tabs>
                <w:tab w:val="left" w:pos="284"/>
              </w:tabs>
              <w:rPr>
                <w:rFonts w:ascii="Times New Roman" w:hAnsi="Times New Roman" w:cs="Times New Roman"/>
                <w:b/>
                <w:color w:val="0070C0"/>
                <w:sz w:val="20"/>
                <w:szCs w:val="20"/>
              </w:rPr>
            </w:pPr>
            <w:r w:rsidRPr="005E5EBF">
              <w:rPr>
                <w:rFonts w:ascii="Times New Roman" w:hAnsi="Times New Roman" w:cs="Times New Roman"/>
                <w:b/>
                <w:color w:val="0070C0"/>
                <w:sz w:val="20"/>
                <w:szCs w:val="20"/>
              </w:rPr>
              <w:t>Toetsmatrijs</w:t>
            </w:r>
          </w:p>
          <w:p w:rsidR="00B376C9" w:rsidRPr="005E5EBF" w:rsidRDefault="00B376C9" w:rsidP="008D20C1">
            <w:pPr>
              <w:widowControl w:val="0"/>
              <w:tabs>
                <w:tab w:val="left" w:pos="284"/>
              </w:tabs>
              <w:rPr>
                <w:rFonts w:ascii="Times New Roman" w:hAnsi="Times New Roman" w:cs="Times New Roman"/>
                <w:sz w:val="18"/>
                <w:szCs w:val="18"/>
              </w:rPr>
            </w:pPr>
            <w:r w:rsidRPr="005E5EBF">
              <w:rPr>
                <w:rFonts w:ascii="Times New Roman" w:hAnsi="Times New Roman" w:cs="Times New Roman"/>
                <w:sz w:val="18"/>
                <w:szCs w:val="18"/>
              </w:rPr>
              <w:t>Een goede toets geeft zich</w:t>
            </w:r>
            <w:r w:rsidR="000B47DC" w:rsidRPr="005E5EBF">
              <w:rPr>
                <w:rFonts w:ascii="Times New Roman" w:hAnsi="Times New Roman" w:cs="Times New Roman"/>
                <w:sz w:val="18"/>
                <w:szCs w:val="18"/>
              </w:rPr>
              <w:t>t</w:t>
            </w:r>
            <w:r w:rsidRPr="005E5EBF">
              <w:rPr>
                <w:rFonts w:ascii="Times New Roman" w:hAnsi="Times New Roman" w:cs="Times New Roman"/>
                <w:sz w:val="18"/>
                <w:szCs w:val="18"/>
              </w:rPr>
              <w:t xml:space="preserve"> op de l</w:t>
            </w:r>
            <w:r w:rsidR="000B47DC" w:rsidRPr="005E5EBF">
              <w:rPr>
                <w:rFonts w:ascii="Times New Roman" w:hAnsi="Times New Roman" w:cs="Times New Roman"/>
                <w:sz w:val="18"/>
                <w:szCs w:val="18"/>
              </w:rPr>
              <w:t>eerprestaties van de leerlingen: toetst alle leerdoelen bij een leerstofonderdeel (paragraaf of hoofdstuk), maakt onderscheid tussen beheer</w:t>
            </w:r>
            <w:r w:rsidR="005E5EBF">
              <w:rPr>
                <w:rFonts w:ascii="Times New Roman" w:hAnsi="Times New Roman" w:cs="Times New Roman"/>
                <w:sz w:val="18"/>
                <w:szCs w:val="18"/>
              </w:rPr>
              <w:softHyphen/>
            </w:r>
            <w:r w:rsidR="000B47DC" w:rsidRPr="005E5EBF">
              <w:rPr>
                <w:rFonts w:ascii="Times New Roman" w:hAnsi="Times New Roman" w:cs="Times New Roman"/>
                <w:sz w:val="18"/>
                <w:szCs w:val="18"/>
              </w:rPr>
              <w:t xml:space="preserve">singsniveaus (volgens bijvoorbeeld de RTTI- of OBIT-indeling), bevat voor </w:t>
            </w:r>
            <w:proofErr w:type="gramStart"/>
            <w:r w:rsidR="000B47DC" w:rsidRPr="005E5EBF">
              <w:rPr>
                <w:rFonts w:ascii="Times New Roman" w:hAnsi="Times New Roman" w:cs="Times New Roman"/>
                <w:sz w:val="18"/>
                <w:szCs w:val="18"/>
              </w:rPr>
              <w:t>ten minste</w:t>
            </w:r>
            <w:proofErr w:type="gramEnd"/>
            <w:r w:rsidR="000B47DC" w:rsidRPr="005E5EBF">
              <w:rPr>
                <w:rFonts w:ascii="Times New Roman" w:hAnsi="Times New Roman" w:cs="Times New Roman"/>
                <w:sz w:val="18"/>
                <w:szCs w:val="18"/>
              </w:rPr>
              <w:t xml:space="preserve"> de helft open vragen en bevat voldoende variatie in benodigde vaardigheden (rekenen, redeneren, gegevens interpreteren, argumenteren, grafieken tekenen enzovoort).</w:t>
            </w:r>
          </w:p>
          <w:p w:rsidR="00B376C9" w:rsidRPr="005E5EBF" w:rsidRDefault="005E5EBF" w:rsidP="008D20C1">
            <w:pPr>
              <w:widowControl w:val="0"/>
              <w:tabs>
                <w:tab w:val="left" w:pos="284"/>
              </w:tabs>
              <w:rPr>
                <w:rFonts w:ascii="Times New Roman" w:hAnsi="Times New Roman" w:cs="Times New Roman"/>
                <w:sz w:val="18"/>
                <w:szCs w:val="18"/>
              </w:rPr>
            </w:pPr>
            <w:r>
              <w:rPr>
                <w:rFonts w:ascii="Times New Roman" w:hAnsi="Times New Roman" w:cs="Times New Roman"/>
                <w:sz w:val="18"/>
                <w:szCs w:val="18"/>
              </w:rPr>
              <w:tab/>
            </w:r>
            <w:r w:rsidR="00B376C9" w:rsidRPr="005E5EBF">
              <w:rPr>
                <w:rFonts w:ascii="Times New Roman" w:hAnsi="Times New Roman" w:cs="Times New Roman"/>
                <w:sz w:val="18"/>
                <w:szCs w:val="18"/>
              </w:rPr>
              <w:t xml:space="preserve">Een </w:t>
            </w:r>
            <w:r w:rsidR="00B376C9" w:rsidRPr="005E5EBF">
              <w:rPr>
                <w:rFonts w:ascii="Times New Roman" w:hAnsi="Times New Roman" w:cs="Times New Roman"/>
                <w:i/>
                <w:sz w:val="18"/>
                <w:szCs w:val="18"/>
              </w:rPr>
              <w:t>toetsmatrijs</w:t>
            </w:r>
            <w:r w:rsidR="00B376C9" w:rsidRPr="005E5EBF">
              <w:rPr>
                <w:rFonts w:ascii="Times New Roman" w:hAnsi="Times New Roman" w:cs="Times New Roman"/>
                <w:sz w:val="18"/>
                <w:szCs w:val="18"/>
              </w:rPr>
              <w:t xml:space="preserve"> is een goed hulpmiddel om de kwaliteit van een toets</w:t>
            </w:r>
            <w:r w:rsidR="000B47DC" w:rsidRPr="005E5EBF">
              <w:rPr>
                <w:rFonts w:ascii="Times New Roman" w:hAnsi="Times New Roman" w:cs="Times New Roman"/>
                <w:sz w:val="18"/>
                <w:szCs w:val="18"/>
              </w:rPr>
              <w:t xml:space="preserve"> op boven</w:t>
            </w:r>
            <w:r>
              <w:rPr>
                <w:rFonts w:ascii="Times New Roman" w:hAnsi="Times New Roman" w:cs="Times New Roman"/>
                <w:sz w:val="18"/>
                <w:szCs w:val="18"/>
              </w:rPr>
              <w:softHyphen/>
            </w:r>
            <w:r w:rsidR="000B47DC" w:rsidRPr="005E5EBF">
              <w:rPr>
                <w:rFonts w:ascii="Times New Roman" w:hAnsi="Times New Roman" w:cs="Times New Roman"/>
                <w:sz w:val="18"/>
                <w:szCs w:val="18"/>
              </w:rPr>
              <w:t>staande punten</w:t>
            </w:r>
            <w:r w:rsidR="00B376C9" w:rsidRPr="005E5EBF">
              <w:rPr>
                <w:rFonts w:ascii="Times New Roman" w:hAnsi="Times New Roman" w:cs="Times New Roman"/>
                <w:sz w:val="18"/>
                <w:szCs w:val="18"/>
              </w:rPr>
              <w:t xml:space="preserve"> te analyseren.</w:t>
            </w:r>
            <w:r w:rsidR="000B47DC" w:rsidRPr="005E5EBF">
              <w:rPr>
                <w:rFonts w:ascii="Times New Roman" w:hAnsi="Times New Roman" w:cs="Times New Roman"/>
                <w:sz w:val="18"/>
                <w:szCs w:val="18"/>
              </w:rPr>
              <w:t xml:space="preserve"> Op de verticale as van </w:t>
            </w:r>
            <w:proofErr w:type="gramStart"/>
            <w:r w:rsidR="000B47DC" w:rsidRPr="005E5EBF">
              <w:rPr>
                <w:rFonts w:ascii="Times New Roman" w:hAnsi="Times New Roman" w:cs="Times New Roman"/>
                <w:sz w:val="18"/>
                <w:szCs w:val="18"/>
              </w:rPr>
              <w:t>zo’n</w:t>
            </w:r>
            <w:proofErr w:type="gramEnd"/>
            <w:r w:rsidR="000B47DC" w:rsidRPr="005E5EBF">
              <w:rPr>
                <w:rFonts w:ascii="Times New Roman" w:hAnsi="Times New Roman" w:cs="Times New Roman"/>
                <w:sz w:val="18"/>
                <w:szCs w:val="18"/>
              </w:rPr>
              <w:t xml:space="preserve"> toetsmatrijs staan de vragen of opgaven en deelvragen</w:t>
            </w:r>
            <w:r w:rsidR="002E2932" w:rsidRPr="005E5EBF">
              <w:rPr>
                <w:rFonts w:ascii="Times New Roman" w:hAnsi="Times New Roman" w:cs="Times New Roman"/>
                <w:sz w:val="18"/>
                <w:szCs w:val="18"/>
              </w:rPr>
              <w:t xml:space="preserve"> (VRG)</w:t>
            </w:r>
            <w:r w:rsidR="000B47DC" w:rsidRPr="005E5EBF">
              <w:rPr>
                <w:rFonts w:ascii="Times New Roman" w:hAnsi="Times New Roman" w:cs="Times New Roman"/>
                <w:sz w:val="18"/>
                <w:szCs w:val="18"/>
              </w:rPr>
              <w:t>.</w:t>
            </w:r>
            <w:r w:rsidR="00B376C9" w:rsidRPr="005E5EBF">
              <w:rPr>
                <w:rFonts w:ascii="Times New Roman" w:hAnsi="Times New Roman" w:cs="Times New Roman"/>
                <w:sz w:val="18"/>
                <w:szCs w:val="18"/>
              </w:rPr>
              <w:t xml:space="preserve"> Op de horizontale as staan achtereenvolgens de belang</w:t>
            </w:r>
            <w:r>
              <w:rPr>
                <w:rFonts w:ascii="Times New Roman" w:hAnsi="Times New Roman" w:cs="Times New Roman"/>
                <w:sz w:val="18"/>
                <w:szCs w:val="18"/>
              </w:rPr>
              <w:softHyphen/>
            </w:r>
            <w:r w:rsidR="00B376C9" w:rsidRPr="005E5EBF">
              <w:rPr>
                <w:rFonts w:ascii="Times New Roman" w:hAnsi="Times New Roman" w:cs="Times New Roman"/>
                <w:sz w:val="18"/>
                <w:szCs w:val="18"/>
              </w:rPr>
              <w:t>rijke kenmerken van de toets:</w:t>
            </w:r>
          </w:p>
          <w:p w:rsidR="006E26D4" w:rsidRPr="005E5EBF" w:rsidRDefault="006E26D4" w:rsidP="006E26D4">
            <w:pPr>
              <w:pStyle w:val="Lijstalinea"/>
              <w:widowControl w:val="0"/>
              <w:numPr>
                <w:ilvl w:val="0"/>
                <w:numId w:val="8"/>
              </w:numPr>
              <w:tabs>
                <w:tab w:val="left" w:pos="284"/>
              </w:tabs>
              <w:ind w:left="284" w:hanging="284"/>
              <w:rPr>
                <w:rFonts w:ascii="Times New Roman" w:hAnsi="Times New Roman" w:cs="Times New Roman"/>
                <w:sz w:val="18"/>
                <w:szCs w:val="18"/>
              </w:rPr>
            </w:pPr>
            <w:r w:rsidRPr="005E5EBF">
              <w:rPr>
                <w:rFonts w:ascii="Times New Roman" w:hAnsi="Times New Roman" w:cs="Times New Roman"/>
                <w:sz w:val="18"/>
                <w:szCs w:val="18"/>
              </w:rPr>
              <w:t>de normering</w:t>
            </w:r>
            <w:r w:rsidR="002E2932" w:rsidRPr="005E5EBF">
              <w:rPr>
                <w:rFonts w:ascii="Times New Roman" w:hAnsi="Times New Roman" w:cs="Times New Roman"/>
                <w:sz w:val="18"/>
                <w:szCs w:val="18"/>
              </w:rPr>
              <w:t xml:space="preserve"> (NRM)</w:t>
            </w:r>
          </w:p>
          <w:p w:rsidR="00B376C9" w:rsidRPr="005E5EBF" w:rsidRDefault="006E26D4" w:rsidP="006E26D4">
            <w:pPr>
              <w:pStyle w:val="Lijstalinea"/>
              <w:widowControl w:val="0"/>
              <w:numPr>
                <w:ilvl w:val="0"/>
                <w:numId w:val="8"/>
              </w:numPr>
              <w:tabs>
                <w:tab w:val="left" w:pos="284"/>
              </w:tabs>
              <w:ind w:left="284" w:hanging="284"/>
              <w:rPr>
                <w:rFonts w:ascii="Times New Roman" w:hAnsi="Times New Roman" w:cs="Times New Roman"/>
                <w:sz w:val="18"/>
                <w:szCs w:val="18"/>
              </w:rPr>
            </w:pPr>
            <w:r w:rsidRPr="005E5EBF">
              <w:rPr>
                <w:rFonts w:ascii="Times New Roman" w:hAnsi="Times New Roman" w:cs="Times New Roman"/>
                <w:sz w:val="18"/>
                <w:szCs w:val="18"/>
              </w:rPr>
              <w:t>h</w:t>
            </w:r>
            <w:r w:rsidR="00B376C9" w:rsidRPr="005E5EBF">
              <w:rPr>
                <w:rFonts w:ascii="Times New Roman" w:hAnsi="Times New Roman" w:cs="Times New Roman"/>
                <w:sz w:val="18"/>
                <w:szCs w:val="18"/>
              </w:rPr>
              <w:t xml:space="preserve">et leerdoel </w:t>
            </w:r>
            <w:r w:rsidR="002E2932" w:rsidRPr="005E5EBF">
              <w:rPr>
                <w:rFonts w:ascii="Times New Roman" w:hAnsi="Times New Roman" w:cs="Times New Roman"/>
                <w:sz w:val="18"/>
                <w:szCs w:val="18"/>
              </w:rPr>
              <w:t>(LD)</w:t>
            </w:r>
          </w:p>
          <w:p w:rsidR="00B376C9" w:rsidRPr="005E5EBF" w:rsidRDefault="006E26D4" w:rsidP="006E26D4">
            <w:pPr>
              <w:pStyle w:val="Lijstalinea"/>
              <w:widowControl w:val="0"/>
              <w:numPr>
                <w:ilvl w:val="0"/>
                <w:numId w:val="8"/>
              </w:numPr>
              <w:tabs>
                <w:tab w:val="left" w:pos="284"/>
              </w:tabs>
              <w:ind w:left="284" w:hanging="284"/>
              <w:rPr>
                <w:rFonts w:ascii="Times New Roman" w:hAnsi="Times New Roman" w:cs="Times New Roman"/>
                <w:sz w:val="18"/>
                <w:szCs w:val="18"/>
              </w:rPr>
            </w:pPr>
            <w:r w:rsidRPr="005E5EBF">
              <w:rPr>
                <w:rFonts w:ascii="Times New Roman" w:hAnsi="Times New Roman" w:cs="Times New Roman"/>
                <w:sz w:val="18"/>
                <w:szCs w:val="18"/>
              </w:rPr>
              <w:t>h</w:t>
            </w:r>
            <w:r w:rsidR="00B376C9" w:rsidRPr="005E5EBF">
              <w:rPr>
                <w:rFonts w:ascii="Times New Roman" w:hAnsi="Times New Roman" w:cs="Times New Roman"/>
                <w:sz w:val="18"/>
                <w:szCs w:val="18"/>
              </w:rPr>
              <w:t xml:space="preserve">et beheersingsniveau </w:t>
            </w:r>
            <w:r w:rsidR="002E2932" w:rsidRPr="005E5EBF">
              <w:rPr>
                <w:rFonts w:ascii="Times New Roman" w:hAnsi="Times New Roman" w:cs="Times New Roman"/>
                <w:sz w:val="18"/>
                <w:szCs w:val="18"/>
              </w:rPr>
              <w:t xml:space="preserve">(BHN) </w:t>
            </w:r>
            <w:r w:rsidR="00B376C9" w:rsidRPr="005E5EBF">
              <w:rPr>
                <w:rFonts w:ascii="Times New Roman" w:hAnsi="Times New Roman" w:cs="Times New Roman"/>
                <w:sz w:val="18"/>
                <w:szCs w:val="18"/>
              </w:rPr>
              <w:t>volgens de RTTI- of OBIT-indeling</w:t>
            </w:r>
          </w:p>
          <w:p w:rsidR="006E26D4" w:rsidRPr="005E5EBF" w:rsidRDefault="006E26D4" w:rsidP="006E26D4">
            <w:pPr>
              <w:pStyle w:val="Lijstalinea"/>
              <w:widowControl w:val="0"/>
              <w:numPr>
                <w:ilvl w:val="0"/>
                <w:numId w:val="8"/>
              </w:numPr>
              <w:tabs>
                <w:tab w:val="left" w:pos="284"/>
              </w:tabs>
              <w:ind w:left="284" w:hanging="284"/>
              <w:rPr>
                <w:rFonts w:ascii="Times New Roman" w:hAnsi="Times New Roman" w:cs="Times New Roman"/>
                <w:sz w:val="18"/>
                <w:szCs w:val="18"/>
              </w:rPr>
            </w:pPr>
            <w:r w:rsidRPr="005E5EBF">
              <w:rPr>
                <w:rFonts w:ascii="Times New Roman" w:hAnsi="Times New Roman" w:cs="Times New Roman"/>
                <w:sz w:val="18"/>
                <w:szCs w:val="18"/>
              </w:rPr>
              <w:t>het vraagtype</w:t>
            </w:r>
            <w:r w:rsidR="002E2932" w:rsidRPr="005E5EBF">
              <w:rPr>
                <w:rFonts w:ascii="Times New Roman" w:hAnsi="Times New Roman" w:cs="Times New Roman"/>
                <w:sz w:val="18"/>
                <w:szCs w:val="18"/>
              </w:rPr>
              <w:t xml:space="preserve"> (VT)</w:t>
            </w:r>
            <w:r w:rsidRPr="005E5EBF">
              <w:rPr>
                <w:rFonts w:ascii="Times New Roman" w:hAnsi="Times New Roman" w:cs="Times New Roman"/>
                <w:sz w:val="18"/>
                <w:szCs w:val="18"/>
              </w:rPr>
              <w:t>: open</w:t>
            </w:r>
            <w:r w:rsidR="002E2932" w:rsidRPr="005E5EBF">
              <w:rPr>
                <w:rFonts w:ascii="Times New Roman" w:hAnsi="Times New Roman" w:cs="Times New Roman"/>
                <w:sz w:val="18"/>
                <w:szCs w:val="18"/>
              </w:rPr>
              <w:t xml:space="preserve"> (O)</w:t>
            </w:r>
            <w:r w:rsidRPr="005E5EBF">
              <w:rPr>
                <w:rFonts w:ascii="Times New Roman" w:hAnsi="Times New Roman" w:cs="Times New Roman"/>
                <w:sz w:val="18"/>
                <w:szCs w:val="18"/>
              </w:rPr>
              <w:t xml:space="preserve"> of gesloten</w:t>
            </w:r>
            <w:r w:rsidR="002E2932" w:rsidRPr="005E5EBF">
              <w:rPr>
                <w:rFonts w:ascii="Times New Roman" w:hAnsi="Times New Roman" w:cs="Times New Roman"/>
                <w:sz w:val="18"/>
                <w:szCs w:val="18"/>
              </w:rPr>
              <w:t xml:space="preserve"> (G)</w:t>
            </w:r>
            <w:r w:rsidRPr="005E5EBF">
              <w:rPr>
                <w:rFonts w:ascii="Times New Roman" w:hAnsi="Times New Roman" w:cs="Times New Roman"/>
                <w:sz w:val="18"/>
                <w:szCs w:val="18"/>
              </w:rPr>
              <w:t>.</w:t>
            </w:r>
          </w:p>
          <w:p w:rsidR="00B376C9" w:rsidRPr="005E5EBF" w:rsidRDefault="006E26D4" w:rsidP="006E26D4">
            <w:pPr>
              <w:pStyle w:val="Lijstalinea"/>
              <w:widowControl w:val="0"/>
              <w:numPr>
                <w:ilvl w:val="0"/>
                <w:numId w:val="8"/>
              </w:numPr>
              <w:tabs>
                <w:tab w:val="left" w:pos="284"/>
              </w:tabs>
              <w:ind w:left="284" w:hanging="284"/>
              <w:rPr>
                <w:rFonts w:ascii="Times New Roman" w:hAnsi="Times New Roman" w:cs="Times New Roman"/>
                <w:sz w:val="18"/>
                <w:szCs w:val="18"/>
              </w:rPr>
            </w:pPr>
            <w:r w:rsidRPr="005E5EBF">
              <w:rPr>
                <w:rFonts w:ascii="Times New Roman" w:hAnsi="Times New Roman" w:cs="Times New Roman"/>
                <w:sz w:val="18"/>
                <w:szCs w:val="18"/>
              </w:rPr>
              <w:t>d</w:t>
            </w:r>
            <w:r w:rsidR="00B376C9" w:rsidRPr="005E5EBF">
              <w:rPr>
                <w:rFonts w:ascii="Times New Roman" w:hAnsi="Times New Roman" w:cs="Times New Roman"/>
                <w:sz w:val="18"/>
                <w:szCs w:val="18"/>
              </w:rPr>
              <w:t>e vraagvorm</w:t>
            </w:r>
            <w:r w:rsidR="002E2932" w:rsidRPr="005E5EBF">
              <w:rPr>
                <w:rFonts w:ascii="Times New Roman" w:hAnsi="Times New Roman" w:cs="Times New Roman"/>
                <w:sz w:val="18"/>
                <w:szCs w:val="18"/>
              </w:rPr>
              <w:t xml:space="preserve"> (VV)</w:t>
            </w:r>
            <w:r w:rsidR="00B376C9" w:rsidRPr="005E5EBF">
              <w:rPr>
                <w:rFonts w:ascii="Times New Roman" w:hAnsi="Times New Roman" w:cs="Times New Roman"/>
                <w:sz w:val="18"/>
                <w:szCs w:val="18"/>
              </w:rPr>
              <w:t>: kwalitatief</w:t>
            </w:r>
            <w:r w:rsidR="002E2932" w:rsidRPr="005E5EBF">
              <w:rPr>
                <w:rFonts w:ascii="Times New Roman" w:hAnsi="Times New Roman" w:cs="Times New Roman"/>
                <w:sz w:val="18"/>
                <w:szCs w:val="18"/>
              </w:rPr>
              <w:t xml:space="preserve"> (KL)</w:t>
            </w:r>
            <w:r w:rsidR="00B376C9" w:rsidRPr="005E5EBF">
              <w:rPr>
                <w:rFonts w:ascii="Times New Roman" w:hAnsi="Times New Roman" w:cs="Times New Roman"/>
                <w:sz w:val="18"/>
                <w:szCs w:val="18"/>
              </w:rPr>
              <w:t xml:space="preserve"> of kwantitatief</w:t>
            </w:r>
            <w:r w:rsidR="002E2932" w:rsidRPr="005E5EBF">
              <w:rPr>
                <w:rFonts w:ascii="Times New Roman" w:hAnsi="Times New Roman" w:cs="Times New Roman"/>
                <w:sz w:val="18"/>
                <w:szCs w:val="18"/>
              </w:rPr>
              <w:t xml:space="preserve"> (KN)</w:t>
            </w:r>
          </w:p>
          <w:p w:rsidR="006E26D4" w:rsidRPr="005E5EBF" w:rsidRDefault="006E26D4" w:rsidP="006E26D4">
            <w:pPr>
              <w:pStyle w:val="Lijstalinea"/>
              <w:widowControl w:val="0"/>
              <w:numPr>
                <w:ilvl w:val="0"/>
                <w:numId w:val="8"/>
              </w:numPr>
              <w:tabs>
                <w:tab w:val="left" w:pos="284"/>
              </w:tabs>
              <w:ind w:left="284" w:hanging="284"/>
              <w:rPr>
                <w:rFonts w:ascii="Times New Roman" w:hAnsi="Times New Roman" w:cs="Times New Roman"/>
                <w:sz w:val="18"/>
                <w:szCs w:val="18"/>
              </w:rPr>
            </w:pPr>
            <w:r w:rsidRPr="005E5EBF">
              <w:rPr>
                <w:rFonts w:ascii="Times New Roman" w:hAnsi="Times New Roman" w:cs="Times New Roman"/>
                <w:sz w:val="18"/>
                <w:szCs w:val="18"/>
              </w:rPr>
              <w:t>de geschatte beantwoordingstijd</w:t>
            </w:r>
            <w:r w:rsidR="002E2932" w:rsidRPr="005E5EBF">
              <w:rPr>
                <w:rFonts w:ascii="Times New Roman" w:hAnsi="Times New Roman" w:cs="Times New Roman"/>
                <w:sz w:val="18"/>
                <w:szCs w:val="18"/>
              </w:rPr>
              <w:t xml:space="preserve"> (AWT)</w:t>
            </w:r>
          </w:p>
          <w:p w:rsidR="00BB5E1A" w:rsidRPr="005E5EBF" w:rsidRDefault="00BB5E1A" w:rsidP="005E5EBF">
            <w:pPr>
              <w:widowControl w:val="0"/>
              <w:tabs>
                <w:tab w:val="left" w:pos="284"/>
              </w:tabs>
              <w:spacing w:before="120"/>
              <w:rPr>
                <w:rFonts w:ascii="Times New Roman" w:hAnsi="Times New Roman" w:cs="Times New Roman"/>
                <w:sz w:val="18"/>
                <w:szCs w:val="18"/>
              </w:rPr>
            </w:pPr>
            <w:r w:rsidRPr="005E5EBF">
              <w:rPr>
                <w:rFonts w:ascii="Times New Roman" w:hAnsi="Times New Roman" w:cs="Times New Roman"/>
                <w:sz w:val="18"/>
                <w:szCs w:val="18"/>
              </w:rPr>
              <w:t>De hieronder weergegeven invulling van de toetsmatrijs is een fictief voorbeeld, en geeft een indruk van hoe een ingevulde toetsmatrijs eruit kan zien.</w:t>
            </w:r>
          </w:p>
          <w:p w:rsidR="00B376C9" w:rsidRPr="005E5EBF" w:rsidRDefault="00B376C9" w:rsidP="008D20C1">
            <w:pPr>
              <w:widowControl w:val="0"/>
              <w:tabs>
                <w:tab w:val="left" w:pos="284"/>
              </w:tabs>
              <w:rPr>
                <w:rFonts w:ascii="Times New Roman" w:hAnsi="Times New Roman" w:cs="Times New Roman"/>
                <w:sz w:val="18"/>
                <w:szCs w:val="18"/>
              </w:rPr>
            </w:pPr>
          </w:p>
          <w:tbl>
            <w:tblPr>
              <w:tblStyle w:val="Tabelraster"/>
              <w:tblW w:w="0" w:type="auto"/>
              <w:tblCellMar>
                <w:top w:w="28" w:type="dxa"/>
                <w:left w:w="28" w:type="dxa"/>
                <w:bottom w:w="28" w:type="dxa"/>
                <w:right w:w="28" w:type="dxa"/>
              </w:tblCellMar>
              <w:tblLook w:val="04A0" w:firstRow="1" w:lastRow="0" w:firstColumn="1" w:lastColumn="0" w:noHBand="0" w:noVBand="1"/>
            </w:tblPr>
            <w:tblGrid>
              <w:gridCol w:w="559"/>
              <w:gridCol w:w="562"/>
              <w:gridCol w:w="539"/>
              <w:gridCol w:w="558"/>
              <w:gridCol w:w="525"/>
              <w:gridCol w:w="524"/>
              <w:gridCol w:w="524"/>
              <w:gridCol w:w="539"/>
              <w:gridCol w:w="528"/>
              <w:gridCol w:w="540"/>
              <w:gridCol w:w="543"/>
              <w:gridCol w:w="511"/>
            </w:tblGrid>
            <w:tr w:rsidR="00BB5E1A" w:rsidRPr="005E5EBF" w:rsidTr="00177898">
              <w:tc>
                <w:tcPr>
                  <w:tcW w:w="559" w:type="dxa"/>
                </w:tcPr>
                <w:p w:rsidR="00BB5E1A" w:rsidRPr="005E5EBF" w:rsidRDefault="00BB5E1A" w:rsidP="008D20C1">
                  <w:pPr>
                    <w:widowControl w:val="0"/>
                    <w:tabs>
                      <w:tab w:val="left" w:pos="284"/>
                    </w:tabs>
                    <w:rPr>
                      <w:rFonts w:ascii="Times New Roman" w:hAnsi="Times New Roman" w:cs="Times New Roman"/>
                      <w:sz w:val="18"/>
                      <w:szCs w:val="18"/>
                    </w:rPr>
                  </w:pPr>
                  <w:r w:rsidRPr="005E5EBF">
                    <w:rPr>
                      <w:rFonts w:ascii="Times New Roman" w:hAnsi="Times New Roman" w:cs="Times New Roman"/>
                      <w:sz w:val="18"/>
                      <w:szCs w:val="18"/>
                    </w:rPr>
                    <w:t>VRG</w:t>
                  </w:r>
                </w:p>
              </w:tc>
              <w:tc>
                <w:tcPr>
                  <w:tcW w:w="562" w:type="dxa"/>
                </w:tcPr>
                <w:p w:rsidR="00BB5E1A" w:rsidRPr="005E5EBF" w:rsidRDefault="00BB5E1A" w:rsidP="008D20C1">
                  <w:pPr>
                    <w:widowControl w:val="0"/>
                    <w:tabs>
                      <w:tab w:val="left" w:pos="284"/>
                    </w:tabs>
                    <w:rPr>
                      <w:rFonts w:ascii="Times New Roman" w:hAnsi="Times New Roman" w:cs="Times New Roman"/>
                      <w:sz w:val="18"/>
                      <w:szCs w:val="18"/>
                    </w:rPr>
                  </w:pPr>
                  <w:r w:rsidRPr="005E5EBF">
                    <w:rPr>
                      <w:rFonts w:ascii="Times New Roman" w:hAnsi="Times New Roman" w:cs="Times New Roman"/>
                      <w:sz w:val="18"/>
                      <w:szCs w:val="18"/>
                    </w:rPr>
                    <w:t>NRM</w:t>
                  </w:r>
                </w:p>
              </w:tc>
              <w:tc>
                <w:tcPr>
                  <w:tcW w:w="539" w:type="dxa"/>
                </w:tcPr>
                <w:p w:rsidR="00BB5E1A" w:rsidRPr="005E5EBF" w:rsidRDefault="00BB5E1A" w:rsidP="008D20C1">
                  <w:pPr>
                    <w:widowControl w:val="0"/>
                    <w:tabs>
                      <w:tab w:val="left" w:pos="284"/>
                    </w:tabs>
                    <w:rPr>
                      <w:rFonts w:ascii="Times New Roman" w:hAnsi="Times New Roman" w:cs="Times New Roman"/>
                      <w:sz w:val="18"/>
                      <w:szCs w:val="18"/>
                    </w:rPr>
                  </w:pPr>
                  <w:r w:rsidRPr="005E5EBF">
                    <w:rPr>
                      <w:rFonts w:ascii="Times New Roman" w:hAnsi="Times New Roman" w:cs="Times New Roman"/>
                      <w:sz w:val="18"/>
                      <w:szCs w:val="18"/>
                    </w:rPr>
                    <w:t>LD</w:t>
                  </w:r>
                </w:p>
              </w:tc>
              <w:tc>
                <w:tcPr>
                  <w:tcW w:w="2131" w:type="dxa"/>
                  <w:gridSpan w:val="4"/>
                </w:tcPr>
                <w:p w:rsidR="00BB5E1A" w:rsidRPr="005E5EBF" w:rsidRDefault="00BB5E1A" w:rsidP="008D20C1">
                  <w:pPr>
                    <w:widowControl w:val="0"/>
                    <w:tabs>
                      <w:tab w:val="left" w:pos="284"/>
                    </w:tabs>
                    <w:rPr>
                      <w:rFonts w:ascii="Times New Roman" w:hAnsi="Times New Roman" w:cs="Times New Roman"/>
                      <w:sz w:val="18"/>
                      <w:szCs w:val="18"/>
                    </w:rPr>
                  </w:pPr>
                  <w:r w:rsidRPr="005E5EBF">
                    <w:rPr>
                      <w:rFonts w:ascii="Times New Roman" w:hAnsi="Times New Roman" w:cs="Times New Roman"/>
                      <w:sz w:val="18"/>
                      <w:szCs w:val="18"/>
                    </w:rPr>
                    <w:t>BHN</w:t>
                  </w:r>
                </w:p>
              </w:tc>
              <w:tc>
                <w:tcPr>
                  <w:tcW w:w="1067" w:type="dxa"/>
                  <w:gridSpan w:val="2"/>
                </w:tcPr>
                <w:p w:rsidR="00BB5E1A" w:rsidRPr="005E5EBF" w:rsidRDefault="00BB5E1A" w:rsidP="008D20C1">
                  <w:pPr>
                    <w:widowControl w:val="0"/>
                    <w:tabs>
                      <w:tab w:val="left" w:pos="284"/>
                    </w:tabs>
                    <w:rPr>
                      <w:rFonts w:ascii="Times New Roman" w:hAnsi="Times New Roman" w:cs="Times New Roman"/>
                      <w:sz w:val="18"/>
                      <w:szCs w:val="18"/>
                    </w:rPr>
                  </w:pPr>
                  <w:r w:rsidRPr="005E5EBF">
                    <w:rPr>
                      <w:rFonts w:ascii="Times New Roman" w:hAnsi="Times New Roman" w:cs="Times New Roman"/>
                      <w:sz w:val="18"/>
                      <w:szCs w:val="18"/>
                    </w:rPr>
                    <w:t>VT</w:t>
                  </w:r>
                </w:p>
              </w:tc>
              <w:tc>
                <w:tcPr>
                  <w:tcW w:w="1083" w:type="dxa"/>
                  <w:gridSpan w:val="2"/>
                </w:tcPr>
                <w:p w:rsidR="00BB5E1A" w:rsidRPr="005E5EBF" w:rsidRDefault="00BB5E1A" w:rsidP="008D20C1">
                  <w:pPr>
                    <w:widowControl w:val="0"/>
                    <w:tabs>
                      <w:tab w:val="left" w:pos="284"/>
                    </w:tabs>
                    <w:rPr>
                      <w:rFonts w:ascii="Times New Roman" w:hAnsi="Times New Roman" w:cs="Times New Roman"/>
                      <w:sz w:val="18"/>
                      <w:szCs w:val="18"/>
                    </w:rPr>
                  </w:pPr>
                  <w:r w:rsidRPr="005E5EBF">
                    <w:rPr>
                      <w:rFonts w:ascii="Times New Roman" w:hAnsi="Times New Roman" w:cs="Times New Roman"/>
                      <w:sz w:val="18"/>
                      <w:szCs w:val="18"/>
                    </w:rPr>
                    <w:t>VV</w:t>
                  </w:r>
                </w:p>
              </w:tc>
              <w:tc>
                <w:tcPr>
                  <w:tcW w:w="511" w:type="dxa"/>
                </w:tcPr>
                <w:p w:rsidR="00BB5E1A" w:rsidRPr="005E5EBF" w:rsidRDefault="00BB5E1A" w:rsidP="008D20C1">
                  <w:pPr>
                    <w:widowControl w:val="0"/>
                    <w:tabs>
                      <w:tab w:val="left" w:pos="284"/>
                    </w:tabs>
                    <w:rPr>
                      <w:rFonts w:ascii="Times New Roman" w:hAnsi="Times New Roman" w:cs="Times New Roman"/>
                      <w:sz w:val="18"/>
                      <w:szCs w:val="18"/>
                    </w:rPr>
                  </w:pPr>
                  <w:r w:rsidRPr="005E5EBF">
                    <w:rPr>
                      <w:rFonts w:ascii="Times New Roman" w:hAnsi="Times New Roman" w:cs="Times New Roman"/>
                      <w:sz w:val="18"/>
                      <w:szCs w:val="18"/>
                    </w:rPr>
                    <w:t>AWT</w:t>
                  </w:r>
                </w:p>
              </w:tc>
            </w:tr>
            <w:tr w:rsidR="006E26D4" w:rsidRPr="005E5EBF" w:rsidTr="006E26D4">
              <w:tc>
                <w:tcPr>
                  <w:tcW w:w="559" w:type="dxa"/>
                </w:tcPr>
                <w:p w:rsidR="006E26D4" w:rsidRPr="005E5EBF" w:rsidRDefault="006E26D4" w:rsidP="008D20C1">
                  <w:pPr>
                    <w:widowControl w:val="0"/>
                    <w:tabs>
                      <w:tab w:val="left" w:pos="284"/>
                    </w:tabs>
                    <w:rPr>
                      <w:rFonts w:ascii="Times New Roman" w:hAnsi="Times New Roman" w:cs="Times New Roman"/>
                      <w:sz w:val="18"/>
                      <w:szCs w:val="18"/>
                    </w:rPr>
                  </w:pPr>
                </w:p>
              </w:tc>
              <w:tc>
                <w:tcPr>
                  <w:tcW w:w="562" w:type="dxa"/>
                </w:tcPr>
                <w:p w:rsidR="006E26D4" w:rsidRPr="005E5EBF" w:rsidRDefault="006E26D4" w:rsidP="008D20C1">
                  <w:pPr>
                    <w:widowControl w:val="0"/>
                    <w:tabs>
                      <w:tab w:val="left" w:pos="284"/>
                    </w:tabs>
                    <w:rPr>
                      <w:rFonts w:ascii="Times New Roman" w:hAnsi="Times New Roman" w:cs="Times New Roman"/>
                      <w:sz w:val="18"/>
                      <w:szCs w:val="18"/>
                    </w:rPr>
                  </w:pPr>
                </w:p>
              </w:tc>
              <w:tc>
                <w:tcPr>
                  <w:tcW w:w="539" w:type="dxa"/>
                </w:tcPr>
                <w:p w:rsidR="006E26D4" w:rsidRPr="005E5EBF" w:rsidRDefault="006E26D4" w:rsidP="008D20C1">
                  <w:pPr>
                    <w:widowControl w:val="0"/>
                    <w:tabs>
                      <w:tab w:val="left" w:pos="284"/>
                    </w:tabs>
                    <w:rPr>
                      <w:rFonts w:ascii="Times New Roman" w:hAnsi="Times New Roman" w:cs="Times New Roman"/>
                      <w:sz w:val="18"/>
                      <w:szCs w:val="18"/>
                    </w:rPr>
                  </w:pPr>
                </w:p>
              </w:tc>
              <w:tc>
                <w:tcPr>
                  <w:tcW w:w="558" w:type="dxa"/>
                </w:tcPr>
                <w:p w:rsidR="006E26D4" w:rsidRPr="005E5EBF" w:rsidRDefault="006E26D4" w:rsidP="008D20C1">
                  <w:pPr>
                    <w:widowControl w:val="0"/>
                    <w:tabs>
                      <w:tab w:val="left" w:pos="284"/>
                    </w:tabs>
                    <w:rPr>
                      <w:rFonts w:ascii="Times New Roman" w:hAnsi="Times New Roman" w:cs="Times New Roman"/>
                      <w:sz w:val="18"/>
                      <w:szCs w:val="18"/>
                    </w:rPr>
                  </w:pPr>
                  <w:r w:rsidRPr="005E5EBF">
                    <w:rPr>
                      <w:rFonts w:ascii="Times New Roman" w:hAnsi="Times New Roman" w:cs="Times New Roman"/>
                      <w:sz w:val="18"/>
                      <w:szCs w:val="18"/>
                    </w:rPr>
                    <w:t>R</w:t>
                  </w:r>
                </w:p>
                <w:p w:rsidR="006E26D4" w:rsidRPr="005E5EBF" w:rsidRDefault="006E26D4" w:rsidP="008D20C1">
                  <w:pPr>
                    <w:widowControl w:val="0"/>
                    <w:tabs>
                      <w:tab w:val="left" w:pos="284"/>
                    </w:tabs>
                    <w:rPr>
                      <w:rFonts w:ascii="Times New Roman" w:hAnsi="Times New Roman" w:cs="Times New Roman"/>
                      <w:sz w:val="18"/>
                      <w:szCs w:val="18"/>
                    </w:rPr>
                  </w:pPr>
                  <w:r w:rsidRPr="005E5EBF">
                    <w:rPr>
                      <w:rFonts w:ascii="Times New Roman" w:hAnsi="Times New Roman" w:cs="Times New Roman"/>
                      <w:sz w:val="18"/>
                      <w:szCs w:val="18"/>
                    </w:rPr>
                    <w:t>O</w:t>
                  </w:r>
                </w:p>
              </w:tc>
              <w:tc>
                <w:tcPr>
                  <w:tcW w:w="525" w:type="dxa"/>
                </w:tcPr>
                <w:p w:rsidR="006E26D4" w:rsidRPr="005E5EBF" w:rsidRDefault="006E26D4" w:rsidP="008D20C1">
                  <w:pPr>
                    <w:widowControl w:val="0"/>
                    <w:tabs>
                      <w:tab w:val="left" w:pos="284"/>
                    </w:tabs>
                    <w:rPr>
                      <w:rFonts w:ascii="Times New Roman" w:hAnsi="Times New Roman" w:cs="Times New Roman"/>
                      <w:sz w:val="18"/>
                      <w:szCs w:val="18"/>
                    </w:rPr>
                  </w:pPr>
                  <w:r w:rsidRPr="005E5EBF">
                    <w:rPr>
                      <w:rFonts w:ascii="Times New Roman" w:hAnsi="Times New Roman" w:cs="Times New Roman"/>
                      <w:sz w:val="18"/>
                      <w:szCs w:val="18"/>
                    </w:rPr>
                    <w:t>T</w:t>
                  </w:r>
                </w:p>
                <w:p w:rsidR="006E26D4" w:rsidRPr="005E5EBF" w:rsidRDefault="006E26D4" w:rsidP="008D20C1">
                  <w:pPr>
                    <w:widowControl w:val="0"/>
                    <w:tabs>
                      <w:tab w:val="left" w:pos="284"/>
                    </w:tabs>
                    <w:rPr>
                      <w:rFonts w:ascii="Times New Roman" w:hAnsi="Times New Roman" w:cs="Times New Roman"/>
                      <w:sz w:val="18"/>
                      <w:szCs w:val="18"/>
                    </w:rPr>
                  </w:pPr>
                  <w:r w:rsidRPr="005E5EBF">
                    <w:rPr>
                      <w:rFonts w:ascii="Times New Roman" w:hAnsi="Times New Roman" w:cs="Times New Roman"/>
                      <w:sz w:val="18"/>
                      <w:szCs w:val="18"/>
                    </w:rPr>
                    <w:t>B</w:t>
                  </w:r>
                </w:p>
              </w:tc>
              <w:tc>
                <w:tcPr>
                  <w:tcW w:w="524" w:type="dxa"/>
                </w:tcPr>
                <w:p w:rsidR="006E26D4" w:rsidRPr="005E5EBF" w:rsidRDefault="006E26D4" w:rsidP="008D20C1">
                  <w:pPr>
                    <w:widowControl w:val="0"/>
                    <w:tabs>
                      <w:tab w:val="left" w:pos="284"/>
                    </w:tabs>
                    <w:rPr>
                      <w:rFonts w:ascii="Times New Roman" w:hAnsi="Times New Roman" w:cs="Times New Roman"/>
                      <w:sz w:val="18"/>
                      <w:szCs w:val="18"/>
                    </w:rPr>
                  </w:pPr>
                  <w:r w:rsidRPr="005E5EBF">
                    <w:rPr>
                      <w:rFonts w:ascii="Times New Roman" w:hAnsi="Times New Roman" w:cs="Times New Roman"/>
                      <w:sz w:val="18"/>
                      <w:szCs w:val="18"/>
                    </w:rPr>
                    <w:t>T</w:t>
                  </w:r>
                </w:p>
                <w:p w:rsidR="006E26D4" w:rsidRPr="005E5EBF" w:rsidRDefault="006E26D4" w:rsidP="008D20C1">
                  <w:pPr>
                    <w:widowControl w:val="0"/>
                    <w:tabs>
                      <w:tab w:val="left" w:pos="284"/>
                    </w:tabs>
                    <w:rPr>
                      <w:rFonts w:ascii="Times New Roman" w:hAnsi="Times New Roman" w:cs="Times New Roman"/>
                      <w:sz w:val="18"/>
                      <w:szCs w:val="18"/>
                    </w:rPr>
                  </w:pPr>
                  <w:r w:rsidRPr="005E5EBF">
                    <w:rPr>
                      <w:rFonts w:ascii="Times New Roman" w:hAnsi="Times New Roman" w:cs="Times New Roman"/>
                      <w:sz w:val="18"/>
                      <w:szCs w:val="18"/>
                    </w:rPr>
                    <w:t>I</w:t>
                  </w:r>
                </w:p>
              </w:tc>
              <w:tc>
                <w:tcPr>
                  <w:tcW w:w="524" w:type="dxa"/>
                </w:tcPr>
                <w:p w:rsidR="006E26D4" w:rsidRPr="005E5EBF" w:rsidRDefault="006E26D4" w:rsidP="008D20C1">
                  <w:pPr>
                    <w:widowControl w:val="0"/>
                    <w:tabs>
                      <w:tab w:val="left" w:pos="284"/>
                    </w:tabs>
                    <w:rPr>
                      <w:rFonts w:ascii="Times New Roman" w:hAnsi="Times New Roman" w:cs="Times New Roman"/>
                      <w:sz w:val="18"/>
                      <w:szCs w:val="18"/>
                    </w:rPr>
                  </w:pPr>
                  <w:r w:rsidRPr="005E5EBF">
                    <w:rPr>
                      <w:rFonts w:ascii="Times New Roman" w:hAnsi="Times New Roman" w:cs="Times New Roman"/>
                      <w:sz w:val="18"/>
                      <w:szCs w:val="18"/>
                    </w:rPr>
                    <w:t>I</w:t>
                  </w:r>
                </w:p>
                <w:p w:rsidR="006E26D4" w:rsidRPr="005E5EBF" w:rsidRDefault="006E26D4" w:rsidP="008D20C1">
                  <w:pPr>
                    <w:widowControl w:val="0"/>
                    <w:tabs>
                      <w:tab w:val="left" w:pos="284"/>
                    </w:tabs>
                    <w:rPr>
                      <w:rFonts w:ascii="Times New Roman" w:hAnsi="Times New Roman" w:cs="Times New Roman"/>
                      <w:sz w:val="18"/>
                      <w:szCs w:val="18"/>
                    </w:rPr>
                  </w:pPr>
                  <w:r w:rsidRPr="005E5EBF">
                    <w:rPr>
                      <w:rFonts w:ascii="Times New Roman" w:hAnsi="Times New Roman" w:cs="Times New Roman"/>
                      <w:sz w:val="18"/>
                      <w:szCs w:val="18"/>
                    </w:rPr>
                    <w:t>T</w:t>
                  </w:r>
                </w:p>
              </w:tc>
              <w:tc>
                <w:tcPr>
                  <w:tcW w:w="539" w:type="dxa"/>
                </w:tcPr>
                <w:p w:rsidR="006E26D4" w:rsidRPr="005E5EBF" w:rsidRDefault="006E26D4" w:rsidP="008D20C1">
                  <w:pPr>
                    <w:widowControl w:val="0"/>
                    <w:tabs>
                      <w:tab w:val="left" w:pos="284"/>
                    </w:tabs>
                    <w:rPr>
                      <w:rFonts w:ascii="Times New Roman" w:hAnsi="Times New Roman" w:cs="Times New Roman"/>
                      <w:sz w:val="18"/>
                      <w:szCs w:val="18"/>
                    </w:rPr>
                  </w:pPr>
                  <w:r w:rsidRPr="005E5EBF">
                    <w:rPr>
                      <w:rFonts w:ascii="Times New Roman" w:hAnsi="Times New Roman" w:cs="Times New Roman"/>
                      <w:sz w:val="18"/>
                      <w:szCs w:val="18"/>
                    </w:rPr>
                    <w:t>O</w:t>
                  </w:r>
                </w:p>
              </w:tc>
              <w:tc>
                <w:tcPr>
                  <w:tcW w:w="528" w:type="dxa"/>
                </w:tcPr>
                <w:p w:rsidR="006E26D4" w:rsidRPr="005E5EBF" w:rsidRDefault="006E26D4" w:rsidP="008D20C1">
                  <w:pPr>
                    <w:widowControl w:val="0"/>
                    <w:tabs>
                      <w:tab w:val="left" w:pos="284"/>
                    </w:tabs>
                    <w:rPr>
                      <w:rFonts w:ascii="Times New Roman" w:hAnsi="Times New Roman" w:cs="Times New Roman"/>
                      <w:sz w:val="18"/>
                      <w:szCs w:val="18"/>
                    </w:rPr>
                  </w:pPr>
                  <w:r w:rsidRPr="005E5EBF">
                    <w:rPr>
                      <w:rFonts w:ascii="Times New Roman" w:hAnsi="Times New Roman" w:cs="Times New Roman"/>
                      <w:sz w:val="18"/>
                      <w:szCs w:val="18"/>
                    </w:rPr>
                    <w:t>G</w:t>
                  </w:r>
                </w:p>
              </w:tc>
              <w:tc>
                <w:tcPr>
                  <w:tcW w:w="540" w:type="dxa"/>
                </w:tcPr>
                <w:p w:rsidR="006E26D4" w:rsidRPr="005E5EBF" w:rsidRDefault="006E26D4" w:rsidP="008D20C1">
                  <w:pPr>
                    <w:widowControl w:val="0"/>
                    <w:tabs>
                      <w:tab w:val="left" w:pos="284"/>
                    </w:tabs>
                    <w:rPr>
                      <w:rFonts w:ascii="Times New Roman" w:hAnsi="Times New Roman" w:cs="Times New Roman"/>
                      <w:sz w:val="18"/>
                      <w:szCs w:val="18"/>
                    </w:rPr>
                  </w:pPr>
                  <w:r w:rsidRPr="005E5EBF">
                    <w:rPr>
                      <w:rFonts w:ascii="Times New Roman" w:hAnsi="Times New Roman" w:cs="Times New Roman"/>
                      <w:sz w:val="18"/>
                      <w:szCs w:val="18"/>
                    </w:rPr>
                    <w:t>KL</w:t>
                  </w:r>
                </w:p>
              </w:tc>
              <w:tc>
                <w:tcPr>
                  <w:tcW w:w="543" w:type="dxa"/>
                </w:tcPr>
                <w:p w:rsidR="006E26D4" w:rsidRPr="005E5EBF" w:rsidRDefault="006E26D4" w:rsidP="008D20C1">
                  <w:pPr>
                    <w:widowControl w:val="0"/>
                    <w:tabs>
                      <w:tab w:val="left" w:pos="284"/>
                    </w:tabs>
                    <w:rPr>
                      <w:rFonts w:ascii="Times New Roman" w:hAnsi="Times New Roman" w:cs="Times New Roman"/>
                      <w:sz w:val="18"/>
                      <w:szCs w:val="18"/>
                    </w:rPr>
                  </w:pPr>
                  <w:r w:rsidRPr="005E5EBF">
                    <w:rPr>
                      <w:rFonts w:ascii="Times New Roman" w:hAnsi="Times New Roman" w:cs="Times New Roman"/>
                      <w:sz w:val="18"/>
                      <w:szCs w:val="18"/>
                    </w:rPr>
                    <w:t>KN</w:t>
                  </w:r>
                </w:p>
              </w:tc>
              <w:tc>
                <w:tcPr>
                  <w:tcW w:w="511" w:type="dxa"/>
                </w:tcPr>
                <w:p w:rsidR="006E26D4" w:rsidRPr="005E5EBF" w:rsidRDefault="006E26D4" w:rsidP="008D20C1">
                  <w:pPr>
                    <w:widowControl w:val="0"/>
                    <w:tabs>
                      <w:tab w:val="left" w:pos="284"/>
                    </w:tabs>
                    <w:rPr>
                      <w:rFonts w:ascii="Times New Roman" w:hAnsi="Times New Roman" w:cs="Times New Roman"/>
                      <w:sz w:val="18"/>
                      <w:szCs w:val="18"/>
                    </w:rPr>
                  </w:pPr>
                </w:p>
              </w:tc>
            </w:tr>
            <w:tr w:rsidR="006E26D4" w:rsidRPr="005E5EBF" w:rsidTr="006E26D4">
              <w:tc>
                <w:tcPr>
                  <w:tcW w:w="559" w:type="dxa"/>
                </w:tcPr>
                <w:p w:rsidR="006E26D4" w:rsidRPr="005E5EBF" w:rsidRDefault="006E26D4" w:rsidP="008D20C1">
                  <w:pPr>
                    <w:widowControl w:val="0"/>
                    <w:tabs>
                      <w:tab w:val="left" w:pos="284"/>
                    </w:tabs>
                    <w:rPr>
                      <w:rFonts w:ascii="Times New Roman" w:hAnsi="Times New Roman" w:cs="Times New Roman"/>
                      <w:sz w:val="18"/>
                      <w:szCs w:val="18"/>
                    </w:rPr>
                  </w:pPr>
                  <w:r w:rsidRPr="005E5EBF">
                    <w:rPr>
                      <w:rFonts w:ascii="Times New Roman" w:hAnsi="Times New Roman" w:cs="Times New Roman"/>
                      <w:sz w:val="18"/>
                      <w:szCs w:val="18"/>
                    </w:rPr>
                    <w:t>1</w:t>
                  </w:r>
                </w:p>
              </w:tc>
              <w:tc>
                <w:tcPr>
                  <w:tcW w:w="562" w:type="dxa"/>
                </w:tcPr>
                <w:p w:rsidR="006E26D4" w:rsidRPr="005E5EBF" w:rsidRDefault="006E26D4" w:rsidP="008D20C1">
                  <w:pPr>
                    <w:widowControl w:val="0"/>
                    <w:tabs>
                      <w:tab w:val="left" w:pos="284"/>
                    </w:tabs>
                    <w:rPr>
                      <w:rFonts w:ascii="Times New Roman" w:hAnsi="Times New Roman" w:cs="Times New Roman"/>
                      <w:sz w:val="18"/>
                      <w:szCs w:val="18"/>
                    </w:rPr>
                  </w:pPr>
                  <w:r w:rsidRPr="005E5EBF">
                    <w:rPr>
                      <w:rFonts w:ascii="Times New Roman" w:hAnsi="Times New Roman" w:cs="Times New Roman"/>
                      <w:sz w:val="18"/>
                      <w:szCs w:val="18"/>
                    </w:rPr>
                    <w:t>2</w:t>
                  </w:r>
                </w:p>
              </w:tc>
              <w:tc>
                <w:tcPr>
                  <w:tcW w:w="539" w:type="dxa"/>
                </w:tcPr>
                <w:p w:rsidR="006E26D4" w:rsidRPr="005E5EBF" w:rsidRDefault="006E26D4" w:rsidP="008D20C1">
                  <w:pPr>
                    <w:widowControl w:val="0"/>
                    <w:tabs>
                      <w:tab w:val="left" w:pos="284"/>
                    </w:tabs>
                    <w:rPr>
                      <w:rFonts w:ascii="Times New Roman" w:hAnsi="Times New Roman" w:cs="Times New Roman"/>
                      <w:sz w:val="18"/>
                      <w:szCs w:val="18"/>
                    </w:rPr>
                  </w:pPr>
                  <w:r w:rsidRPr="005E5EBF">
                    <w:rPr>
                      <w:rFonts w:ascii="Times New Roman" w:hAnsi="Times New Roman" w:cs="Times New Roman"/>
                      <w:sz w:val="18"/>
                      <w:szCs w:val="18"/>
                    </w:rPr>
                    <w:t>1</w:t>
                  </w:r>
                </w:p>
              </w:tc>
              <w:tc>
                <w:tcPr>
                  <w:tcW w:w="558" w:type="dxa"/>
                </w:tcPr>
                <w:p w:rsidR="006E26D4" w:rsidRPr="005E5EBF" w:rsidRDefault="006E26D4" w:rsidP="008D20C1">
                  <w:pPr>
                    <w:widowControl w:val="0"/>
                    <w:tabs>
                      <w:tab w:val="left" w:pos="284"/>
                    </w:tabs>
                    <w:rPr>
                      <w:rFonts w:ascii="Times New Roman" w:hAnsi="Times New Roman" w:cs="Times New Roman"/>
                      <w:sz w:val="18"/>
                      <w:szCs w:val="18"/>
                    </w:rPr>
                  </w:pPr>
                  <w:r w:rsidRPr="005E5EBF">
                    <w:rPr>
                      <w:rFonts w:ascii="Times New Roman" w:hAnsi="Times New Roman" w:cs="Times New Roman"/>
                      <w:sz w:val="18"/>
                      <w:szCs w:val="18"/>
                    </w:rPr>
                    <w:t>x</w:t>
                  </w:r>
                </w:p>
              </w:tc>
              <w:tc>
                <w:tcPr>
                  <w:tcW w:w="525" w:type="dxa"/>
                </w:tcPr>
                <w:p w:rsidR="006E26D4" w:rsidRPr="005E5EBF" w:rsidRDefault="006E26D4" w:rsidP="008D20C1">
                  <w:pPr>
                    <w:widowControl w:val="0"/>
                    <w:tabs>
                      <w:tab w:val="left" w:pos="284"/>
                    </w:tabs>
                    <w:rPr>
                      <w:rFonts w:ascii="Times New Roman" w:hAnsi="Times New Roman" w:cs="Times New Roman"/>
                      <w:sz w:val="18"/>
                      <w:szCs w:val="18"/>
                    </w:rPr>
                  </w:pPr>
                </w:p>
              </w:tc>
              <w:tc>
                <w:tcPr>
                  <w:tcW w:w="524" w:type="dxa"/>
                </w:tcPr>
                <w:p w:rsidR="006E26D4" w:rsidRPr="005E5EBF" w:rsidRDefault="006E26D4" w:rsidP="008D20C1">
                  <w:pPr>
                    <w:widowControl w:val="0"/>
                    <w:tabs>
                      <w:tab w:val="left" w:pos="284"/>
                    </w:tabs>
                    <w:rPr>
                      <w:rFonts w:ascii="Times New Roman" w:hAnsi="Times New Roman" w:cs="Times New Roman"/>
                      <w:sz w:val="18"/>
                      <w:szCs w:val="18"/>
                    </w:rPr>
                  </w:pPr>
                </w:p>
              </w:tc>
              <w:tc>
                <w:tcPr>
                  <w:tcW w:w="524" w:type="dxa"/>
                </w:tcPr>
                <w:p w:rsidR="006E26D4" w:rsidRPr="005E5EBF" w:rsidRDefault="006E26D4" w:rsidP="008D20C1">
                  <w:pPr>
                    <w:widowControl w:val="0"/>
                    <w:tabs>
                      <w:tab w:val="left" w:pos="284"/>
                    </w:tabs>
                    <w:rPr>
                      <w:rFonts w:ascii="Times New Roman" w:hAnsi="Times New Roman" w:cs="Times New Roman"/>
                      <w:sz w:val="18"/>
                      <w:szCs w:val="18"/>
                    </w:rPr>
                  </w:pPr>
                </w:p>
              </w:tc>
              <w:tc>
                <w:tcPr>
                  <w:tcW w:w="539" w:type="dxa"/>
                </w:tcPr>
                <w:p w:rsidR="006E26D4" w:rsidRPr="005E5EBF" w:rsidRDefault="006E26D4" w:rsidP="008D20C1">
                  <w:pPr>
                    <w:widowControl w:val="0"/>
                    <w:tabs>
                      <w:tab w:val="left" w:pos="284"/>
                    </w:tabs>
                    <w:rPr>
                      <w:rFonts w:ascii="Times New Roman" w:hAnsi="Times New Roman" w:cs="Times New Roman"/>
                      <w:sz w:val="18"/>
                      <w:szCs w:val="18"/>
                    </w:rPr>
                  </w:pPr>
                </w:p>
              </w:tc>
              <w:tc>
                <w:tcPr>
                  <w:tcW w:w="528" w:type="dxa"/>
                </w:tcPr>
                <w:p w:rsidR="006E26D4" w:rsidRPr="005E5EBF" w:rsidRDefault="002E2932" w:rsidP="008D20C1">
                  <w:pPr>
                    <w:widowControl w:val="0"/>
                    <w:tabs>
                      <w:tab w:val="left" w:pos="284"/>
                    </w:tabs>
                    <w:rPr>
                      <w:rFonts w:ascii="Times New Roman" w:hAnsi="Times New Roman" w:cs="Times New Roman"/>
                      <w:sz w:val="18"/>
                      <w:szCs w:val="18"/>
                    </w:rPr>
                  </w:pPr>
                  <w:r w:rsidRPr="005E5EBF">
                    <w:rPr>
                      <w:rFonts w:ascii="Times New Roman" w:hAnsi="Times New Roman" w:cs="Times New Roman"/>
                      <w:sz w:val="18"/>
                      <w:szCs w:val="18"/>
                    </w:rPr>
                    <w:t>x</w:t>
                  </w:r>
                </w:p>
              </w:tc>
              <w:tc>
                <w:tcPr>
                  <w:tcW w:w="540" w:type="dxa"/>
                </w:tcPr>
                <w:p w:rsidR="006E26D4" w:rsidRPr="005E5EBF" w:rsidRDefault="002E2932" w:rsidP="008D20C1">
                  <w:pPr>
                    <w:widowControl w:val="0"/>
                    <w:tabs>
                      <w:tab w:val="left" w:pos="284"/>
                    </w:tabs>
                    <w:rPr>
                      <w:rFonts w:ascii="Times New Roman" w:hAnsi="Times New Roman" w:cs="Times New Roman"/>
                      <w:sz w:val="18"/>
                      <w:szCs w:val="18"/>
                    </w:rPr>
                  </w:pPr>
                  <w:r w:rsidRPr="005E5EBF">
                    <w:rPr>
                      <w:rFonts w:ascii="Times New Roman" w:hAnsi="Times New Roman" w:cs="Times New Roman"/>
                      <w:sz w:val="18"/>
                      <w:szCs w:val="18"/>
                    </w:rPr>
                    <w:t>x</w:t>
                  </w:r>
                </w:p>
              </w:tc>
              <w:tc>
                <w:tcPr>
                  <w:tcW w:w="543" w:type="dxa"/>
                </w:tcPr>
                <w:p w:rsidR="006E26D4" w:rsidRPr="005E5EBF" w:rsidRDefault="006E26D4" w:rsidP="008D20C1">
                  <w:pPr>
                    <w:widowControl w:val="0"/>
                    <w:tabs>
                      <w:tab w:val="left" w:pos="284"/>
                    </w:tabs>
                    <w:rPr>
                      <w:rFonts w:ascii="Times New Roman" w:hAnsi="Times New Roman" w:cs="Times New Roman"/>
                      <w:sz w:val="18"/>
                      <w:szCs w:val="18"/>
                    </w:rPr>
                  </w:pPr>
                </w:p>
              </w:tc>
              <w:tc>
                <w:tcPr>
                  <w:tcW w:w="511" w:type="dxa"/>
                </w:tcPr>
                <w:p w:rsidR="006E26D4" w:rsidRPr="005E5EBF" w:rsidRDefault="002E2932" w:rsidP="008D20C1">
                  <w:pPr>
                    <w:widowControl w:val="0"/>
                    <w:tabs>
                      <w:tab w:val="left" w:pos="284"/>
                    </w:tabs>
                    <w:rPr>
                      <w:rFonts w:ascii="Times New Roman" w:hAnsi="Times New Roman" w:cs="Times New Roman"/>
                      <w:sz w:val="18"/>
                      <w:szCs w:val="18"/>
                    </w:rPr>
                  </w:pPr>
                  <w:r w:rsidRPr="005E5EBF">
                    <w:rPr>
                      <w:rFonts w:ascii="Times New Roman" w:hAnsi="Times New Roman" w:cs="Times New Roman"/>
                      <w:sz w:val="18"/>
                      <w:szCs w:val="18"/>
                    </w:rPr>
                    <w:t>1</w:t>
                  </w:r>
                </w:p>
              </w:tc>
            </w:tr>
            <w:tr w:rsidR="006E26D4" w:rsidRPr="005E5EBF" w:rsidTr="006E26D4">
              <w:tc>
                <w:tcPr>
                  <w:tcW w:w="559" w:type="dxa"/>
                </w:tcPr>
                <w:p w:rsidR="006E26D4" w:rsidRPr="005E5EBF" w:rsidRDefault="006E26D4" w:rsidP="008D20C1">
                  <w:pPr>
                    <w:widowControl w:val="0"/>
                    <w:tabs>
                      <w:tab w:val="left" w:pos="284"/>
                    </w:tabs>
                    <w:rPr>
                      <w:rFonts w:ascii="Times New Roman" w:hAnsi="Times New Roman" w:cs="Times New Roman"/>
                      <w:sz w:val="18"/>
                      <w:szCs w:val="18"/>
                    </w:rPr>
                  </w:pPr>
                  <w:r w:rsidRPr="005E5EBF">
                    <w:rPr>
                      <w:rFonts w:ascii="Times New Roman" w:hAnsi="Times New Roman" w:cs="Times New Roman"/>
                      <w:sz w:val="18"/>
                      <w:szCs w:val="18"/>
                    </w:rPr>
                    <w:t>2</w:t>
                  </w:r>
                </w:p>
              </w:tc>
              <w:tc>
                <w:tcPr>
                  <w:tcW w:w="562" w:type="dxa"/>
                </w:tcPr>
                <w:p w:rsidR="006E26D4" w:rsidRPr="005E5EBF" w:rsidRDefault="006E26D4" w:rsidP="008D20C1">
                  <w:pPr>
                    <w:widowControl w:val="0"/>
                    <w:tabs>
                      <w:tab w:val="left" w:pos="284"/>
                    </w:tabs>
                    <w:rPr>
                      <w:rFonts w:ascii="Times New Roman" w:hAnsi="Times New Roman" w:cs="Times New Roman"/>
                      <w:sz w:val="18"/>
                      <w:szCs w:val="18"/>
                    </w:rPr>
                  </w:pPr>
                  <w:r w:rsidRPr="005E5EBF">
                    <w:rPr>
                      <w:rFonts w:ascii="Times New Roman" w:hAnsi="Times New Roman" w:cs="Times New Roman"/>
                      <w:sz w:val="18"/>
                      <w:szCs w:val="18"/>
                    </w:rPr>
                    <w:t>2</w:t>
                  </w:r>
                </w:p>
              </w:tc>
              <w:tc>
                <w:tcPr>
                  <w:tcW w:w="539" w:type="dxa"/>
                </w:tcPr>
                <w:p w:rsidR="006E26D4" w:rsidRPr="005E5EBF" w:rsidRDefault="006E26D4" w:rsidP="008D20C1">
                  <w:pPr>
                    <w:widowControl w:val="0"/>
                    <w:tabs>
                      <w:tab w:val="left" w:pos="284"/>
                    </w:tabs>
                    <w:rPr>
                      <w:rFonts w:ascii="Times New Roman" w:hAnsi="Times New Roman" w:cs="Times New Roman"/>
                      <w:sz w:val="18"/>
                      <w:szCs w:val="18"/>
                    </w:rPr>
                  </w:pPr>
                  <w:r w:rsidRPr="005E5EBF">
                    <w:rPr>
                      <w:rFonts w:ascii="Times New Roman" w:hAnsi="Times New Roman" w:cs="Times New Roman"/>
                      <w:sz w:val="18"/>
                      <w:szCs w:val="18"/>
                    </w:rPr>
                    <w:t>2</w:t>
                  </w:r>
                </w:p>
              </w:tc>
              <w:tc>
                <w:tcPr>
                  <w:tcW w:w="558" w:type="dxa"/>
                </w:tcPr>
                <w:p w:rsidR="006E26D4" w:rsidRPr="005E5EBF" w:rsidRDefault="006E26D4" w:rsidP="008D20C1">
                  <w:pPr>
                    <w:widowControl w:val="0"/>
                    <w:tabs>
                      <w:tab w:val="left" w:pos="284"/>
                    </w:tabs>
                    <w:rPr>
                      <w:rFonts w:ascii="Times New Roman" w:hAnsi="Times New Roman" w:cs="Times New Roman"/>
                      <w:sz w:val="18"/>
                      <w:szCs w:val="18"/>
                    </w:rPr>
                  </w:pPr>
                </w:p>
              </w:tc>
              <w:tc>
                <w:tcPr>
                  <w:tcW w:w="525" w:type="dxa"/>
                </w:tcPr>
                <w:p w:rsidR="006E26D4" w:rsidRPr="005E5EBF" w:rsidRDefault="006E26D4" w:rsidP="008D20C1">
                  <w:pPr>
                    <w:widowControl w:val="0"/>
                    <w:tabs>
                      <w:tab w:val="left" w:pos="284"/>
                    </w:tabs>
                    <w:rPr>
                      <w:rFonts w:ascii="Times New Roman" w:hAnsi="Times New Roman" w:cs="Times New Roman"/>
                      <w:sz w:val="18"/>
                      <w:szCs w:val="18"/>
                    </w:rPr>
                  </w:pPr>
                  <w:r w:rsidRPr="005E5EBF">
                    <w:rPr>
                      <w:rFonts w:ascii="Times New Roman" w:hAnsi="Times New Roman" w:cs="Times New Roman"/>
                      <w:sz w:val="18"/>
                      <w:szCs w:val="18"/>
                    </w:rPr>
                    <w:t>x</w:t>
                  </w:r>
                </w:p>
              </w:tc>
              <w:tc>
                <w:tcPr>
                  <w:tcW w:w="524" w:type="dxa"/>
                </w:tcPr>
                <w:p w:rsidR="006E26D4" w:rsidRPr="005E5EBF" w:rsidRDefault="006E26D4" w:rsidP="008D20C1">
                  <w:pPr>
                    <w:widowControl w:val="0"/>
                    <w:tabs>
                      <w:tab w:val="left" w:pos="284"/>
                    </w:tabs>
                    <w:rPr>
                      <w:rFonts w:ascii="Times New Roman" w:hAnsi="Times New Roman" w:cs="Times New Roman"/>
                      <w:sz w:val="18"/>
                      <w:szCs w:val="18"/>
                    </w:rPr>
                  </w:pPr>
                </w:p>
              </w:tc>
              <w:tc>
                <w:tcPr>
                  <w:tcW w:w="524" w:type="dxa"/>
                </w:tcPr>
                <w:p w:rsidR="006E26D4" w:rsidRPr="005E5EBF" w:rsidRDefault="006E26D4" w:rsidP="008D20C1">
                  <w:pPr>
                    <w:widowControl w:val="0"/>
                    <w:tabs>
                      <w:tab w:val="left" w:pos="284"/>
                    </w:tabs>
                    <w:rPr>
                      <w:rFonts w:ascii="Times New Roman" w:hAnsi="Times New Roman" w:cs="Times New Roman"/>
                      <w:sz w:val="18"/>
                      <w:szCs w:val="18"/>
                    </w:rPr>
                  </w:pPr>
                </w:p>
              </w:tc>
              <w:tc>
                <w:tcPr>
                  <w:tcW w:w="539" w:type="dxa"/>
                </w:tcPr>
                <w:p w:rsidR="006E26D4" w:rsidRPr="005E5EBF" w:rsidRDefault="002E2932" w:rsidP="008D20C1">
                  <w:pPr>
                    <w:widowControl w:val="0"/>
                    <w:tabs>
                      <w:tab w:val="left" w:pos="284"/>
                    </w:tabs>
                    <w:rPr>
                      <w:rFonts w:ascii="Times New Roman" w:hAnsi="Times New Roman" w:cs="Times New Roman"/>
                      <w:sz w:val="18"/>
                      <w:szCs w:val="18"/>
                    </w:rPr>
                  </w:pPr>
                  <w:r w:rsidRPr="005E5EBF">
                    <w:rPr>
                      <w:rFonts w:ascii="Times New Roman" w:hAnsi="Times New Roman" w:cs="Times New Roman"/>
                      <w:sz w:val="18"/>
                      <w:szCs w:val="18"/>
                    </w:rPr>
                    <w:t>x</w:t>
                  </w:r>
                </w:p>
              </w:tc>
              <w:tc>
                <w:tcPr>
                  <w:tcW w:w="528" w:type="dxa"/>
                </w:tcPr>
                <w:p w:rsidR="006E26D4" w:rsidRPr="005E5EBF" w:rsidRDefault="006E26D4" w:rsidP="008D20C1">
                  <w:pPr>
                    <w:widowControl w:val="0"/>
                    <w:tabs>
                      <w:tab w:val="left" w:pos="284"/>
                    </w:tabs>
                    <w:rPr>
                      <w:rFonts w:ascii="Times New Roman" w:hAnsi="Times New Roman" w:cs="Times New Roman"/>
                      <w:sz w:val="18"/>
                      <w:szCs w:val="18"/>
                    </w:rPr>
                  </w:pPr>
                </w:p>
              </w:tc>
              <w:tc>
                <w:tcPr>
                  <w:tcW w:w="540" w:type="dxa"/>
                </w:tcPr>
                <w:p w:rsidR="006E26D4" w:rsidRPr="005E5EBF" w:rsidRDefault="002E2932" w:rsidP="008D20C1">
                  <w:pPr>
                    <w:widowControl w:val="0"/>
                    <w:tabs>
                      <w:tab w:val="left" w:pos="284"/>
                    </w:tabs>
                    <w:rPr>
                      <w:rFonts w:ascii="Times New Roman" w:hAnsi="Times New Roman" w:cs="Times New Roman"/>
                      <w:sz w:val="18"/>
                      <w:szCs w:val="18"/>
                    </w:rPr>
                  </w:pPr>
                  <w:r w:rsidRPr="005E5EBF">
                    <w:rPr>
                      <w:rFonts w:ascii="Times New Roman" w:hAnsi="Times New Roman" w:cs="Times New Roman"/>
                      <w:sz w:val="18"/>
                      <w:szCs w:val="18"/>
                    </w:rPr>
                    <w:t>x</w:t>
                  </w:r>
                </w:p>
              </w:tc>
              <w:tc>
                <w:tcPr>
                  <w:tcW w:w="543" w:type="dxa"/>
                </w:tcPr>
                <w:p w:rsidR="006E26D4" w:rsidRPr="005E5EBF" w:rsidRDefault="006E26D4" w:rsidP="008D20C1">
                  <w:pPr>
                    <w:widowControl w:val="0"/>
                    <w:tabs>
                      <w:tab w:val="left" w:pos="284"/>
                    </w:tabs>
                    <w:rPr>
                      <w:rFonts w:ascii="Times New Roman" w:hAnsi="Times New Roman" w:cs="Times New Roman"/>
                      <w:sz w:val="18"/>
                      <w:szCs w:val="18"/>
                    </w:rPr>
                  </w:pPr>
                </w:p>
              </w:tc>
              <w:tc>
                <w:tcPr>
                  <w:tcW w:w="511" w:type="dxa"/>
                </w:tcPr>
                <w:p w:rsidR="006E26D4" w:rsidRPr="005E5EBF" w:rsidRDefault="002E2932" w:rsidP="008D20C1">
                  <w:pPr>
                    <w:widowControl w:val="0"/>
                    <w:tabs>
                      <w:tab w:val="left" w:pos="284"/>
                    </w:tabs>
                    <w:rPr>
                      <w:rFonts w:ascii="Times New Roman" w:hAnsi="Times New Roman" w:cs="Times New Roman"/>
                      <w:sz w:val="18"/>
                      <w:szCs w:val="18"/>
                    </w:rPr>
                  </w:pPr>
                  <w:r w:rsidRPr="005E5EBF">
                    <w:rPr>
                      <w:rFonts w:ascii="Times New Roman" w:hAnsi="Times New Roman" w:cs="Times New Roman"/>
                      <w:sz w:val="18"/>
                      <w:szCs w:val="18"/>
                    </w:rPr>
                    <w:t>3</w:t>
                  </w:r>
                </w:p>
              </w:tc>
            </w:tr>
            <w:tr w:rsidR="006E26D4" w:rsidRPr="005E5EBF" w:rsidTr="006E26D4">
              <w:tc>
                <w:tcPr>
                  <w:tcW w:w="559" w:type="dxa"/>
                </w:tcPr>
                <w:p w:rsidR="006E26D4" w:rsidRPr="005E5EBF" w:rsidRDefault="006E26D4" w:rsidP="006E26D4">
                  <w:pPr>
                    <w:widowControl w:val="0"/>
                    <w:tabs>
                      <w:tab w:val="left" w:pos="284"/>
                    </w:tabs>
                    <w:rPr>
                      <w:rFonts w:ascii="Times New Roman" w:hAnsi="Times New Roman" w:cs="Times New Roman"/>
                      <w:sz w:val="18"/>
                      <w:szCs w:val="18"/>
                    </w:rPr>
                  </w:pPr>
                  <w:r w:rsidRPr="005E5EBF">
                    <w:rPr>
                      <w:rFonts w:ascii="Times New Roman" w:hAnsi="Times New Roman" w:cs="Times New Roman"/>
                      <w:sz w:val="18"/>
                      <w:szCs w:val="18"/>
                    </w:rPr>
                    <w:t>3a</w:t>
                  </w:r>
                </w:p>
              </w:tc>
              <w:tc>
                <w:tcPr>
                  <w:tcW w:w="562" w:type="dxa"/>
                </w:tcPr>
                <w:p w:rsidR="006E26D4" w:rsidRPr="005E5EBF" w:rsidRDefault="006E26D4" w:rsidP="008D20C1">
                  <w:pPr>
                    <w:widowControl w:val="0"/>
                    <w:tabs>
                      <w:tab w:val="left" w:pos="284"/>
                    </w:tabs>
                    <w:rPr>
                      <w:rFonts w:ascii="Times New Roman" w:hAnsi="Times New Roman" w:cs="Times New Roman"/>
                      <w:sz w:val="18"/>
                      <w:szCs w:val="18"/>
                    </w:rPr>
                  </w:pPr>
                  <w:r w:rsidRPr="005E5EBF">
                    <w:rPr>
                      <w:rFonts w:ascii="Times New Roman" w:hAnsi="Times New Roman" w:cs="Times New Roman"/>
                      <w:sz w:val="18"/>
                      <w:szCs w:val="18"/>
                    </w:rPr>
                    <w:t>1</w:t>
                  </w:r>
                </w:p>
              </w:tc>
              <w:tc>
                <w:tcPr>
                  <w:tcW w:w="539" w:type="dxa"/>
                </w:tcPr>
                <w:p w:rsidR="006E26D4" w:rsidRPr="005E5EBF" w:rsidRDefault="006E26D4" w:rsidP="008D20C1">
                  <w:pPr>
                    <w:widowControl w:val="0"/>
                    <w:tabs>
                      <w:tab w:val="left" w:pos="284"/>
                    </w:tabs>
                    <w:rPr>
                      <w:rFonts w:ascii="Times New Roman" w:hAnsi="Times New Roman" w:cs="Times New Roman"/>
                      <w:sz w:val="18"/>
                      <w:szCs w:val="18"/>
                    </w:rPr>
                  </w:pPr>
                  <w:r w:rsidRPr="005E5EBF">
                    <w:rPr>
                      <w:rFonts w:ascii="Times New Roman" w:hAnsi="Times New Roman" w:cs="Times New Roman"/>
                      <w:sz w:val="18"/>
                      <w:szCs w:val="18"/>
                    </w:rPr>
                    <w:t>2,3</w:t>
                  </w:r>
                </w:p>
              </w:tc>
              <w:tc>
                <w:tcPr>
                  <w:tcW w:w="558" w:type="dxa"/>
                </w:tcPr>
                <w:p w:rsidR="006E26D4" w:rsidRPr="005E5EBF" w:rsidRDefault="006E26D4" w:rsidP="008D20C1">
                  <w:pPr>
                    <w:widowControl w:val="0"/>
                    <w:tabs>
                      <w:tab w:val="left" w:pos="284"/>
                    </w:tabs>
                    <w:rPr>
                      <w:rFonts w:ascii="Times New Roman" w:hAnsi="Times New Roman" w:cs="Times New Roman"/>
                      <w:sz w:val="18"/>
                      <w:szCs w:val="18"/>
                    </w:rPr>
                  </w:pPr>
                </w:p>
              </w:tc>
              <w:tc>
                <w:tcPr>
                  <w:tcW w:w="525" w:type="dxa"/>
                </w:tcPr>
                <w:p w:rsidR="006E26D4" w:rsidRPr="005E5EBF" w:rsidRDefault="002E2932" w:rsidP="008D20C1">
                  <w:pPr>
                    <w:widowControl w:val="0"/>
                    <w:tabs>
                      <w:tab w:val="left" w:pos="284"/>
                    </w:tabs>
                    <w:rPr>
                      <w:rFonts w:ascii="Times New Roman" w:hAnsi="Times New Roman" w:cs="Times New Roman"/>
                      <w:sz w:val="18"/>
                      <w:szCs w:val="18"/>
                    </w:rPr>
                  </w:pPr>
                  <w:r w:rsidRPr="005E5EBF">
                    <w:rPr>
                      <w:rFonts w:ascii="Times New Roman" w:hAnsi="Times New Roman" w:cs="Times New Roman"/>
                      <w:sz w:val="18"/>
                      <w:szCs w:val="18"/>
                    </w:rPr>
                    <w:t>x</w:t>
                  </w:r>
                </w:p>
              </w:tc>
              <w:tc>
                <w:tcPr>
                  <w:tcW w:w="524" w:type="dxa"/>
                </w:tcPr>
                <w:p w:rsidR="006E26D4" w:rsidRPr="005E5EBF" w:rsidRDefault="006E26D4" w:rsidP="008D20C1">
                  <w:pPr>
                    <w:widowControl w:val="0"/>
                    <w:tabs>
                      <w:tab w:val="left" w:pos="284"/>
                    </w:tabs>
                    <w:rPr>
                      <w:rFonts w:ascii="Times New Roman" w:hAnsi="Times New Roman" w:cs="Times New Roman"/>
                      <w:sz w:val="18"/>
                      <w:szCs w:val="18"/>
                    </w:rPr>
                  </w:pPr>
                </w:p>
              </w:tc>
              <w:tc>
                <w:tcPr>
                  <w:tcW w:w="524" w:type="dxa"/>
                </w:tcPr>
                <w:p w:rsidR="006E26D4" w:rsidRPr="005E5EBF" w:rsidRDefault="006E26D4" w:rsidP="008D20C1">
                  <w:pPr>
                    <w:widowControl w:val="0"/>
                    <w:tabs>
                      <w:tab w:val="left" w:pos="284"/>
                    </w:tabs>
                    <w:rPr>
                      <w:rFonts w:ascii="Times New Roman" w:hAnsi="Times New Roman" w:cs="Times New Roman"/>
                      <w:sz w:val="18"/>
                      <w:szCs w:val="18"/>
                    </w:rPr>
                  </w:pPr>
                </w:p>
              </w:tc>
              <w:tc>
                <w:tcPr>
                  <w:tcW w:w="539" w:type="dxa"/>
                </w:tcPr>
                <w:p w:rsidR="006E26D4" w:rsidRPr="005E5EBF" w:rsidRDefault="006E26D4" w:rsidP="008D20C1">
                  <w:pPr>
                    <w:widowControl w:val="0"/>
                    <w:tabs>
                      <w:tab w:val="left" w:pos="284"/>
                    </w:tabs>
                    <w:rPr>
                      <w:rFonts w:ascii="Times New Roman" w:hAnsi="Times New Roman" w:cs="Times New Roman"/>
                      <w:sz w:val="18"/>
                      <w:szCs w:val="18"/>
                    </w:rPr>
                  </w:pPr>
                </w:p>
              </w:tc>
              <w:tc>
                <w:tcPr>
                  <w:tcW w:w="528" w:type="dxa"/>
                </w:tcPr>
                <w:p w:rsidR="006E26D4" w:rsidRPr="005E5EBF" w:rsidRDefault="002E2932" w:rsidP="008D20C1">
                  <w:pPr>
                    <w:widowControl w:val="0"/>
                    <w:tabs>
                      <w:tab w:val="left" w:pos="284"/>
                    </w:tabs>
                    <w:rPr>
                      <w:rFonts w:ascii="Times New Roman" w:hAnsi="Times New Roman" w:cs="Times New Roman"/>
                      <w:sz w:val="18"/>
                      <w:szCs w:val="18"/>
                    </w:rPr>
                  </w:pPr>
                  <w:r w:rsidRPr="005E5EBF">
                    <w:rPr>
                      <w:rFonts w:ascii="Times New Roman" w:hAnsi="Times New Roman" w:cs="Times New Roman"/>
                      <w:sz w:val="18"/>
                      <w:szCs w:val="18"/>
                    </w:rPr>
                    <w:t>x</w:t>
                  </w:r>
                </w:p>
              </w:tc>
              <w:tc>
                <w:tcPr>
                  <w:tcW w:w="540" w:type="dxa"/>
                </w:tcPr>
                <w:p w:rsidR="006E26D4" w:rsidRPr="005E5EBF" w:rsidRDefault="006E26D4" w:rsidP="008D20C1">
                  <w:pPr>
                    <w:widowControl w:val="0"/>
                    <w:tabs>
                      <w:tab w:val="left" w:pos="284"/>
                    </w:tabs>
                    <w:rPr>
                      <w:rFonts w:ascii="Times New Roman" w:hAnsi="Times New Roman" w:cs="Times New Roman"/>
                      <w:sz w:val="18"/>
                      <w:szCs w:val="18"/>
                    </w:rPr>
                  </w:pPr>
                </w:p>
              </w:tc>
              <w:tc>
                <w:tcPr>
                  <w:tcW w:w="543" w:type="dxa"/>
                </w:tcPr>
                <w:p w:rsidR="006E26D4" w:rsidRPr="005E5EBF" w:rsidRDefault="002E2932" w:rsidP="008D20C1">
                  <w:pPr>
                    <w:widowControl w:val="0"/>
                    <w:tabs>
                      <w:tab w:val="left" w:pos="284"/>
                    </w:tabs>
                    <w:rPr>
                      <w:rFonts w:ascii="Times New Roman" w:hAnsi="Times New Roman" w:cs="Times New Roman"/>
                      <w:sz w:val="18"/>
                      <w:szCs w:val="18"/>
                    </w:rPr>
                  </w:pPr>
                  <w:r w:rsidRPr="005E5EBF">
                    <w:rPr>
                      <w:rFonts w:ascii="Times New Roman" w:hAnsi="Times New Roman" w:cs="Times New Roman"/>
                      <w:sz w:val="18"/>
                      <w:szCs w:val="18"/>
                    </w:rPr>
                    <w:t>x</w:t>
                  </w:r>
                </w:p>
              </w:tc>
              <w:tc>
                <w:tcPr>
                  <w:tcW w:w="511" w:type="dxa"/>
                </w:tcPr>
                <w:p w:rsidR="006E26D4" w:rsidRPr="005E5EBF" w:rsidRDefault="002E2932" w:rsidP="008D20C1">
                  <w:pPr>
                    <w:widowControl w:val="0"/>
                    <w:tabs>
                      <w:tab w:val="left" w:pos="284"/>
                    </w:tabs>
                    <w:rPr>
                      <w:rFonts w:ascii="Times New Roman" w:hAnsi="Times New Roman" w:cs="Times New Roman"/>
                      <w:sz w:val="18"/>
                      <w:szCs w:val="18"/>
                    </w:rPr>
                  </w:pPr>
                  <w:r w:rsidRPr="005E5EBF">
                    <w:rPr>
                      <w:rFonts w:ascii="Times New Roman" w:hAnsi="Times New Roman" w:cs="Times New Roman"/>
                      <w:sz w:val="18"/>
                      <w:szCs w:val="18"/>
                    </w:rPr>
                    <w:t>2</w:t>
                  </w:r>
                </w:p>
              </w:tc>
            </w:tr>
            <w:tr w:rsidR="006E26D4" w:rsidRPr="005E5EBF" w:rsidTr="006E26D4">
              <w:tc>
                <w:tcPr>
                  <w:tcW w:w="559" w:type="dxa"/>
                </w:tcPr>
                <w:p w:rsidR="006E26D4" w:rsidRPr="005E5EBF" w:rsidRDefault="006E26D4" w:rsidP="006E26D4">
                  <w:pPr>
                    <w:widowControl w:val="0"/>
                    <w:tabs>
                      <w:tab w:val="left" w:pos="284"/>
                    </w:tabs>
                    <w:rPr>
                      <w:rFonts w:ascii="Times New Roman" w:hAnsi="Times New Roman" w:cs="Times New Roman"/>
                      <w:sz w:val="18"/>
                      <w:szCs w:val="18"/>
                    </w:rPr>
                  </w:pPr>
                  <w:r w:rsidRPr="005E5EBF">
                    <w:rPr>
                      <w:rFonts w:ascii="Times New Roman" w:hAnsi="Times New Roman" w:cs="Times New Roman"/>
                      <w:sz w:val="18"/>
                      <w:szCs w:val="18"/>
                    </w:rPr>
                    <w:t>3b</w:t>
                  </w:r>
                </w:p>
              </w:tc>
              <w:tc>
                <w:tcPr>
                  <w:tcW w:w="562" w:type="dxa"/>
                </w:tcPr>
                <w:p w:rsidR="006E26D4" w:rsidRPr="005E5EBF" w:rsidRDefault="006E26D4" w:rsidP="008D20C1">
                  <w:pPr>
                    <w:widowControl w:val="0"/>
                    <w:tabs>
                      <w:tab w:val="left" w:pos="284"/>
                    </w:tabs>
                    <w:rPr>
                      <w:rFonts w:ascii="Times New Roman" w:hAnsi="Times New Roman" w:cs="Times New Roman"/>
                      <w:sz w:val="18"/>
                      <w:szCs w:val="18"/>
                    </w:rPr>
                  </w:pPr>
                  <w:r w:rsidRPr="005E5EBF">
                    <w:rPr>
                      <w:rFonts w:ascii="Times New Roman" w:hAnsi="Times New Roman" w:cs="Times New Roman"/>
                      <w:sz w:val="18"/>
                      <w:szCs w:val="18"/>
                    </w:rPr>
                    <w:t>3</w:t>
                  </w:r>
                </w:p>
              </w:tc>
              <w:tc>
                <w:tcPr>
                  <w:tcW w:w="539" w:type="dxa"/>
                </w:tcPr>
                <w:p w:rsidR="006E26D4" w:rsidRPr="005E5EBF" w:rsidRDefault="006E26D4" w:rsidP="008D20C1">
                  <w:pPr>
                    <w:widowControl w:val="0"/>
                    <w:tabs>
                      <w:tab w:val="left" w:pos="284"/>
                    </w:tabs>
                    <w:rPr>
                      <w:rFonts w:ascii="Times New Roman" w:hAnsi="Times New Roman" w:cs="Times New Roman"/>
                      <w:sz w:val="18"/>
                      <w:szCs w:val="18"/>
                    </w:rPr>
                  </w:pPr>
                  <w:r w:rsidRPr="005E5EBF">
                    <w:rPr>
                      <w:rFonts w:ascii="Times New Roman" w:hAnsi="Times New Roman" w:cs="Times New Roman"/>
                      <w:sz w:val="18"/>
                      <w:szCs w:val="18"/>
                    </w:rPr>
                    <w:t>3</w:t>
                  </w:r>
                </w:p>
              </w:tc>
              <w:tc>
                <w:tcPr>
                  <w:tcW w:w="558" w:type="dxa"/>
                </w:tcPr>
                <w:p w:rsidR="006E26D4" w:rsidRPr="005E5EBF" w:rsidRDefault="006E26D4" w:rsidP="008D20C1">
                  <w:pPr>
                    <w:widowControl w:val="0"/>
                    <w:tabs>
                      <w:tab w:val="left" w:pos="284"/>
                    </w:tabs>
                    <w:rPr>
                      <w:rFonts w:ascii="Times New Roman" w:hAnsi="Times New Roman" w:cs="Times New Roman"/>
                      <w:sz w:val="18"/>
                      <w:szCs w:val="18"/>
                    </w:rPr>
                  </w:pPr>
                </w:p>
              </w:tc>
              <w:tc>
                <w:tcPr>
                  <w:tcW w:w="525" w:type="dxa"/>
                </w:tcPr>
                <w:p w:rsidR="006E26D4" w:rsidRPr="005E5EBF" w:rsidRDefault="006E26D4" w:rsidP="008D20C1">
                  <w:pPr>
                    <w:widowControl w:val="0"/>
                    <w:tabs>
                      <w:tab w:val="left" w:pos="284"/>
                    </w:tabs>
                    <w:rPr>
                      <w:rFonts w:ascii="Times New Roman" w:hAnsi="Times New Roman" w:cs="Times New Roman"/>
                      <w:sz w:val="18"/>
                      <w:szCs w:val="18"/>
                    </w:rPr>
                  </w:pPr>
                </w:p>
              </w:tc>
              <w:tc>
                <w:tcPr>
                  <w:tcW w:w="524" w:type="dxa"/>
                </w:tcPr>
                <w:p w:rsidR="006E26D4" w:rsidRPr="005E5EBF" w:rsidRDefault="002E2932" w:rsidP="008D20C1">
                  <w:pPr>
                    <w:widowControl w:val="0"/>
                    <w:tabs>
                      <w:tab w:val="left" w:pos="284"/>
                    </w:tabs>
                    <w:rPr>
                      <w:rFonts w:ascii="Times New Roman" w:hAnsi="Times New Roman" w:cs="Times New Roman"/>
                      <w:sz w:val="18"/>
                      <w:szCs w:val="18"/>
                    </w:rPr>
                  </w:pPr>
                  <w:r w:rsidRPr="005E5EBF">
                    <w:rPr>
                      <w:rFonts w:ascii="Times New Roman" w:hAnsi="Times New Roman" w:cs="Times New Roman"/>
                      <w:sz w:val="18"/>
                      <w:szCs w:val="18"/>
                    </w:rPr>
                    <w:t>x</w:t>
                  </w:r>
                </w:p>
              </w:tc>
              <w:tc>
                <w:tcPr>
                  <w:tcW w:w="524" w:type="dxa"/>
                </w:tcPr>
                <w:p w:rsidR="006E26D4" w:rsidRPr="005E5EBF" w:rsidRDefault="006E26D4" w:rsidP="008D20C1">
                  <w:pPr>
                    <w:widowControl w:val="0"/>
                    <w:tabs>
                      <w:tab w:val="left" w:pos="284"/>
                    </w:tabs>
                    <w:rPr>
                      <w:rFonts w:ascii="Times New Roman" w:hAnsi="Times New Roman" w:cs="Times New Roman"/>
                      <w:sz w:val="18"/>
                      <w:szCs w:val="18"/>
                    </w:rPr>
                  </w:pPr>
                </w:p>
              </w:tc>
              <w:tc>
                <w:tcPr>
                  <w:tcW w:w="539" w:type="dxa"/>
                </w:tcPr>
                <w:p w:rsidR="006E26D4" w:rsidRPr="005E5EBF" w:rsidRDefault="002E2932" w:rsidP="008D20C1">
                  <w:pPr>
                    <w:widowControl w:val="0"/>
                    <w:tabs>
                      <w:tab w:val="left" w:pos="284"/>
                    </w:tabs>
                    <w:rPr>
                      <w:rFonts w:ascii="Times New Roman" w:hAnsi="Times New Roman" w:cs="Times New Roman"/>
                      <w:sz w:val="18"/>
                      <w:szCs w:val="18"/>
                    </w:rPr>
                  </w:pPr>
                  <w:r w:rsidRPr="005E5EBF">
                    <w:rPr>
                      <w:rFonts w:ascii="Times New Roman" w:hAnsi="Times New Roman" w:cs="Times New Roman"/>
                      <w:sz w:val="18"/>
                      <w:szCs w:val="18"/>
                    </w:rPr>
                    <w:t>x</w:t>
                  </w:r>
                </w:p>
              </w:tc>
              <w:tc>
                <w:tcPr>
                  <w:tcW w:w="528" w:type="dxa"/>
                </w:tcPr>
                <w:p w:rsidR="006E26D4" w:rsidRPr="005E5EBF" w:rsidRDefault="006E26D4" w:rsidP="008D20C1">
                  <w:pPr>
                    <w:widowControl w:val="0"/>
                    <w:tabs>
                      <w:tab w:val="left" w:pos="284"/>
                    </w:tabs>
                    <w:rPr>
                      <w:rFonts w:ascii="Times New Roman" w:hAnsi="Times New Roman" w:cs="Times New Roman"/>
                      <w:sz w:val="18"/>
                      <w:szCs w:val="18"/>
                    </w:rPr>
                  </w:pPr>
                </w:p>
              </w:tc>
              <w:tc>
                <w:tcPr>
                  <w:tcW w:w="540" w:type="dxa"/>
                </w:tcPr>
                <w:p w:rsidR="006E26D4" w:rsidRPr="005E5EBF" w:rsidRDefault="006E26D4" w:rsidP="008D20C1">
                  <w:pPr>
                    <w:widowControl w:val="0"/>
                    <w:tabs>
                      <w:tab w:val="left" w:pos="284"/>
                    </w:tabs>
                    <w:rPr>
                      <w:rFonts w:ascii="Times New Roman" w:hAnsi="Times New Roman" w:cs="Times New Roman"/>
                      <w:sz w:val="18"/>
                      <w:szCs w:val="18"/>
                    </w:rPr>
                  </w:pPr>
                </w:p>
              </w:tc>
              <w:tc>
                <w:tcPr>
                  <w:tcW w:w="543" w:type="dxa"/>
                </w:tcPr>
                <w:p w:rsidR="006E26D4" w:rsidRPr="005E5EBF" w:rsidRDefault="002E2932" w:rsidP="008D20C1">
                  <w:pPr>
                    <w:widowControl w:val="0"/>
                    <w:tabs>
                      <w:tab w:val="left" w:pos="284"/>
                    </w:tabs>
                    <w:rPr>
                      <w:rFonts w:ascii="Times New Roman" w:hAnsi="Times New Roman" w:cs="Times New Roman"/>
                      <w:sz w:val="18"/>
                      <w:szCs w:val="18"/>
                    </w:rPr>
                  </w:pPr>
                  <w:r w:rsidRPr="005E5EBF">
                    <w:rPr>
                      <w:rFonts w:ascii="Times New Roman" w:hAnsi="Times New Roman" w:cs="Times New Roman"/>
                      <w:sz w:val="18"/>
                      <w:szCs w:val="18"/>
                    </w:rPr>
                    <w:t>x</w:t>
                  </w:r>
                </w:p>
              </w:tc>
              <w:tc>
                <w:tcPr>
                  <w:tcW w:w="511" w:type="dxa"/>
                </w:tcPr>
                <w:p w:rsidR="006E26D4" w:rsidRPr="005E5EBF" w:rsidRDefault="002E2932" w:rsidP="008D20C1">
                  <w:pPr>
                    <w:widowControl w:val="0"/>
                    <w:tabs>
                      <w:tab w:val="left" w:pos="284"/>
                    </w:tabs>
                    <w:rPr>
                      <w:rFonts w:ascii="Times New Roman" w:hAnsi="Times New Roman" w:cs="Times New Roman"/>
                      <w:sz w:val="18"/>
                      <w:szCs w:val="18"/>
                    </w:rPr>
                  </w:pPr>
                  <w:r w:rsidRPr="005E5EBF">
                    <w:rPr>
                      <w:rFonts w:ascii="Times New Roman" w:hAnsi="Times New Roman" w:cs="Times New Roman"/>
                      <w:sz w:val="18"/>
                      <w:szCs w:val="18"/>
                    </w:rPr>
                    <w:t>5</w:t>
                  </w:r>
                </w:p>
              </w:tc>
            </w:tr>
            <w:tr w:rsidR="006E26D4" w:rsidRPr="005E5EBF" w:rsidTr="006E26D4">
              <w:tc>
                <w:tcPr>
                  <w:tcW w:w="559" w:type="dxa"/>
                </w:tcPr>
                <w:p w:rsidR="006E26D4" w:rsidRPr="005E5EBF" w:rsidRDefault="006E26D4" w:rsidP="008D20C1">
                  <w:pPr>
                    <w:widowControl w:val="0"/>
                    <w:tabs>
                      <w:tab w:val="left" w:pos="284"/>
                    </w:tabs>
                    <w:rPr>
                      <w:rFonts w:ascii="Times New Roman" w:hAnsi="Times New Roman" w:cs="Times New Roman"/>
                      <w:sz w:val="18"/>
                      <w:szCs w:val="18"/>
                    </w:rPr>
                  </w:pPr>
                </w:p>
              </w:tc>
              <w:tc>
                <w:tcPr>
                  <w:tcW w:w="562" w:type="dxa"/>
                </w:tcPr>
                <w:p w:rsidR="006E26D4" w:rsidRPr="005E5EBF" w:rsidRDefault="006E26D4" w:rsidP="008D20C1">
                  <w:pPr>
                    <w:widowControl w:val="0"/>
                    <w:tabs>
                      <w:tab w:val="left" w:pos="284"/>
                    </w:tabs>
                    <w:rPr>
                      <w:rFonts w:ascii="Times New Roman" w:hAnsi="Times New Roman" w:cs="Times New Roman"/>
                      <w:sz w:val="18"/>
                      <w:szCs w:val="18"/>
                    </w:rPr>
                  </w:pPr>
                </w:p>
              </w:tc>
              <w:tc>
                <w:tcPr>
                  <w:tcW w:w="539" w:type="dxa"/>
                </w:tcPr>
                <w:p w:rsidR="006E26D4" w:rsidRPr="005E5EBF" w:rsidRDefault="006E26D4" w:rsidP="008D20C1">
                  <w:pPr>
                    <w:widowControl w:val="0"/>
                    <w:tabs>
                      <w:tab w:val="left" w:pos="284"/>
                    </w:tabs>
                    <w:rPr>
                      <w:rFonts w:ascii="Times New Roman" w:hAnsi="Times New Roman" w:cs="Times New Roman"/>
                      <w:sz w:val="18"/>
                      <w:szCs w:val="18"/>
                    </w:rPr>
                  </w:pPr>
                </w:p>
              </w:tc>
              <w:tc>
                <w:tcPr>
                  <w:tcW w:w="558" w:type="dxa"/>
                </w:tcPr>
                <w:p w:rsidR="006E26D4" w:rsidRPr="005E5EBF" w:rsidRDefault="006E26D4" w:rsidP="008D20C1">
                  <w:pPr>
                    <w:widowControl w:val="0"/>
                    <w:tabs>
                      <w:tab w:val="left" w:pos="284"/>
                    </w:tabs>
                    <w:rPr>
                      <w:rFonts w:ascii="Times New Roman" w:hAnsi="Times New Roman" w:cs="Times New Roman"/>
                      <w:sz w:val="18"/>
                      <w:szCs w:val="18"/>
                    </w:rPr>
                  </w:pPr>
                </w:p>
              </w:tc>
              <w:tc>
                <w:tcPr>
                  <w:tcW w:w="525" w:type="dxa"/>
                </w:tcPr>
                <w:p w:rsidR="006E26D4" w:rsidRPr="005E5EBF" w:rsidRDefault="006E26D4" w:rsidP="008D20C1">
                  <w:pPr>
                    <w:widowControl w:val="0"/>
                    <w:tabs>
                      <w:tab w:val="left" w:pos="284"/>
                    </w:tabs>
                    <w:rPr>
                      <w:rFonts w:ascii="Times New Roman" w:hAnsi="Times New Roman" w:cs="Times New Roman"/>
                      <w:sz w:val="18"/>
                      <w:szCs w:val="18"/>
                    </w:rPr>
                  </w:pPr>
                </w:p>
              </w:tc>
              <w:tc>
                <w:tcPr>
                  <w:tcW w:w="524" w:type="dxa"/>
                </w:tcPr>
                <w:p w:rsidR="006E26D4" w:rsidRPr="005E5EBF" w:rsidRDefault="006E26D4" w:rsidP="008D20C1">
                  <w:pPr>
                    <w:widowControl w:val="0"/>
                    <w:tabs>
                      <w:tab w:val="left" w:pos="284"/>
                    </w:tabs>
                    <w:rPr>
                      <w:rFonts w:ascii="Times New Roman" w:hAnsi="Times New Roman" w:cs="Times New Roman"/>
                      <w:sz w:val="18"/>
                      <w:szCs w:val="18"/>
                    </w:rPr>
                  </w:pPr>
                </w:p>
              </w:tc>
              <w:tc>
                <w:tcPr>
                  <w:tcW w:w="524" w:type="dxa"/>
                </w:tcPr>
                <w:p w:rsidR="006E26D4" w:rsidRPr="005E5EBF" w:rsidRDefault="006E26D4" w:rsidP="008D20C1">
                  <w:pPr>
                    <w:widowControl w:val="0"/>
                    <w:tabs>
                      <w:tab w:val="left" w:pos="284"/>
                    </w:tabs>
                    <w:rPr>
                      <w:rFonts w:ascii="Times New Roman" w:hAnsi="Times New Roman" w:cs="Times New Roman"/>
                      <w:sz w:val="18"/>
                      <w:szCs w:val="18"/>
                    </w:rPr>
                  </w:pPr>
                </w:p>
              </w:tc>
              <w:tc>
                <w:tcPr>
                  <w:tcW w:w="539" w:type="dxa"/>
                </w:tcPr>
                <w:p w:rsidR="006E26D4" w:rsidRPr="005E5EBF" w:rsidRDefault="006E26D4" w:rsidP="008D20C1">
                  <w:pPr>
                    <w:widowControl w:val="0"/>
                    <w:tabs>
                      <w:tab w:val="left" w:pos="284"/>
                    </w:tabs>
                    <w:rPr>
                      <w:rFonts w:ascii="Times New Roman" w:hAnsi="Times New Roman" w:cs="Times New Roman"/>
                      <w:sz w:val="18"/>
                      <w:szCs w:val="18"/>
                    </w:rPr>
                  </w:pPr>
                </w:p>
              </w:tc>
              <w:tc>
                <w:tcPr>
                  <w:tcW w:w="528" w:type="dxa"/>
                </w:tcPr>
                <w:p w:rsidR="006E26D4" w:rsidRPr="005E5EBF" w:rsidRDefault="006E26D4" w:rsidP="008D20C1">
                  <w:pPr>
                    <w:widowControl w:val="0"/>
                    <w:tabs>
                      <w:tab w:val="left" w:pos="284"/>
                    </w:tabs>
                    <w:rPr>
                      <w:rFonts w:ascii="Times New Roman" w:hAnsi="Times New Roman" w:cs="Times New Roman"/>
                      <w:sz w:val="18"/>
                      <w:szCs w:val="18"/>
                    </w:rPr>
                  </w:pPr>
                </w:p>
              </w:tc>
              <w:tc>
                <w:tcPr>
                  <w:tcW w:w="540" w:type="dxa"/>
                </w:tcPr>
                <w:p w:rsidR="006E26D4" w:rsidRPr="005E5EBF" w:rsidRDefault="006E26D4" w:rsidP="008D20C1">
                  <w:pPr>
                    <w:widowControl w:val="0"/>
                    <w:tabs>
                      <w:tab w:val="left" w:pos="284"/>
                    </w:tabs>
                    <w:rPr>
                      <w:rFonts w:ascii="Times New Roman" w:hAnsi="Times New Roman" w:cs="Times New Roman"/>
                      <w:sz w:val="18"/>
                      <w:szCs w:val="18"/>
                    </w:rPr>
                  </w:pPr>
                </w:p>
              </w:tc>
              <w:tc>
                <w:tcPr>
                  <w:tcW w:w="543" w:type="dxa"/>
                </w:tcPr>
                <w:p w:rsidR="006E26D4" w:rsidRPr="005E5EBF" w:rsidRDefault="006E26D4" w:rsidP="008D20C1">
                  <w:pPr>
                    <w:widowControl w:val="0"/>
                    <w:tabs>
                      <w:tab w:val="left" w:pos="284"/>
                    </w:tabs>
                    <w:rPr>
                      <w:rFonts w:ascii="Times New Roman" w:hAnsi="Times New Roman" w:cs="Times New Roman"/>
                      <w:sz w:val="18"/>
                      <w:szCs w:val="18"/>
                    </w:rPr>
                  </w:pPr>
                </w:p>
              </w:tc>
              <w:tc>
                <w:tcPr>
                  <w:tcW w:w="511" w:type="dxa"/>
                </w:tcPr>
                <w:p w:rsidR="006E26D4" w:rsidRPr="005E5EBF" w:rsidRDefault="006E26D4" w:rsidP="008D20C1">
                  <w:pPr>
                    <w:widowControl w:val="0"/>
                    <w:tabs>
                      <w:tab w:val="left" w:pos="284"/>
                    </w:tabs>
                    <w:rPr>
                      <w:rFonts w:ascii="Times New Roman" w:hAnsi="Times New Roman" w:cs="Times New Roman"/>
                      <w:sz w:val="18"/>
                      <w:szCs w:val="18"/>
                    </w:rPr>
                  </w:pPr>
                </w:p>
              </w:tc>
            </w:tr>
            <w:tr w:rsidR="006E26D4" w:rsidRPr="005E5EBF" w:rsidTr="006E26D4">
              <w:tc>
                <w:tcPr>
                  <w:tcW w:w="559" w:type="dxa"/>
                </w:tcPr>
                <w:p w:rsidR="006E26D4" w:rsidRPr="005E5EBF" w:rsidRDefault="006E26D4" w:rsidP="008D20C1">
                  <w:pPr>
                    <w:widowControl w:val="0"/>
                    <w:tabs>
                      <w:tab w:val="left" w:pos="284"/>
                    </w:tabs>
                    <w:rPr>
                      <w:rFonts w:ascii="Times New Roman" w:hAnsi="Times New Roman" w:cs="Times New Roman"/>
                      <w:sz w:val="18"/>
                      <w:szCs w:val="18"/>
                    </w:rPr>
                  </w:pPr>
                </w:p>
              </w:tc>
              <w:tc>
                <w:tcPr>
                  <w:tcW w:w="562" w:type="dxa"/>
                </w:tcPr>
                <w:p w:rsidR="006E26D4" w:rsidRPr="005E5EBF" w:rsidRDefault="006E26D4" w:rsidP="008D20C1">
                  <w:pPr>
                    <w:widowControl w:val="0"/>
                    <w:tabs>
                      <w:tab w:val="left" w:pos="284"/>
                    </w:tabs>
                    <w:rPr>
                      <w:rFonts w:ascii="Times New Roman" w:hAnsi="Times New Roman" w:cs="Times New Roman"/>
                      <w:sz w:val="18"/>
                      <w:szCs w:val="18"/>
                    </w:rPr>
                  </w:pPr>
                </w:p>
              </w:tc>
              <w:tc>
                <w:tcPr>
                  <w:tcW w:w="539" w:type="dxa"/>
                </w:tcPr>
                <w:p w:rsidR="006E26D4" w:rsidRPr="005E5EBF" w:rsidRDefault="006E26D4" w:rsidP="008D20C1">
                  <w:pPr>
                    <w:widowControl w:val="0"/>
                    <w:tabs>
                      <w:tab w:val="left" w:pos="284"/>
                    </w:tabs>
                    <w:rPr>
                      <w:rFonts w:ascii="Times New Roman" w:hAnsi="Times New Roman" w:cs="Times New Roman"/>
                      <w:sz w:val="18"/>
                      <w:szCs w:val="18"/>
                    </w:rPr>
                  </w:pPr>
                </w:p>
              </w:tc>
              <w:tc>
                <w:tcPr>
                  <w:tcW w:w="558" w:type="dxa"/>
                </w:tcPr>
                <w:p w:rsidR="006E26D4" w:rsidRPr="005E5EBF" w:rsidRDefault="006E26D4" w:rsidP="008D20C1">
                  <w:pPr>
                    <w:widowControl w:val="0"/>
                    <w:tabs>
                      <w:tab w:val="left" w:pos="284"/>
                    </w:tabs>
                    <w:rPr>
                      <w:rFonts w:ascii="Times New Roman" w:hAnsi="Times New Roman" w:cs="Times New Roman"/>
                      <w:sz w:val="18"/>
                      <w:szCs w:val="18"/>
                    </w:rPr>
                  </w:pPr>
                </w:p>
              </w:tc>
              <w:tc>
                <w:tcPr>
                  <w:tcW w:w="525" w:type="dxa"/>
                </w:tcPr>
                <w:p w:rsidR="006E26D4" w:rsidRPr="005E5EBF" w:rsidRDefault="006E26D4" w:rsidP="008D20C1">
                  <w:pPr>
                    <w:widowControl w:val="0"/>
                    <w:tabs>
                      <w:tab w:val="left" w:pos="284"/>
                    </w:tabs>
                    <w:rPr>
                      <w:rFonts w:ascii="Times New Roman" w:hAnsi="Times New Roman" w:cs="Times New Roman"/>
                      <w:sz w:val="18"/>
                      <w:szCs w:val="18"/>
                    </w:rPr>
                  </w:pPr>
                </w:p>
              </w:tc>
              <w:tc>
                <w:tcPr>
                  <w:tcW w:w="524" w:type="dxa"/>
                </w:tcPr>
                <w:p w:rsidR="006E26D4" w:rsidRPr="005E5EBF" w:rsidRDefault="006E26D4" w:rsidP="008D20C1">
                  <w:pPr>
                    <w:widowControl w:val="0"/>
                    <w:tabs>
                      <w:tab w:val="left" w:pos="284"/>
                    </w:tabs>
                    <w:rPr>
                      <w:rFonts w:ascii="Times New Roman" w:hAnsi="Times New Roman" w:cs="Times New Roman"/>
                      <w:sz w:val="18"/>
                      <w:szCs w:val="18"/>
                    </w:rPr>
                  </w:pPr>
                </w:p>
              </w:tc>
              <w:tc>
                <w:tcPr>
                  <w:tcW w:w="524" w:type="dxa"/>
                </w:tcPr>
                <w:p w:rsidR="006E26D4" w:rsidRPr="005E5EBF" w:rsidRDefault="006E26D4" w:rsidP="008D20C1">
                  <w:pPr>
                    <w:widowControl w:val="0"/>
                    <w:tabs>
                      <w:tab w:val="left" w:pos="284"/>
                    </w:tabs>
                    <w:rPr>
                      <w:rFonts w:ascii="Times New Roman" w:hAnsi="Times New Roman" w:cs="Times New Roman"/>
                      <w:sz w:val="18"/>
                      <w:szCs w:val="18"/>
                    </w:rPr>
                  </w:pPr>
                </w:p>
              </w:tc>
              <w:tc>
                <w:tcPr>
                  <w:tcW w:w="539" w:type="dxa"/>
                </w:tcPr>
                <w:p w:rsidR="006E26D4" w:rsidRPr="005E5EBF" w:rsidRDefault="006E26D4" w:rsidP="008D20C1">
                  <w:pPr>
                    <w:widowControl w:val="0"/>
                    <w:tabs>
                      <w:tab w:val="left" w:pos="284"/>
                    </w:tabs>
                    <w:rPr>
                      <w:rFonts w:ascii="Times New Roman" w:hAnsi="Times New Roman" w:cs="Times New Roman"/>
                      <w:sz w:val="18"/>
                      <w:szCs w:val="18"/>
                    </w:rPr>
                  </w:pPr>
                </w:p>
              </w:tc>
              <w:tc>
                <w:tcPr>
                  <w:tcW w:w="528" w:type="dxa"/>
                </w:tcPr>
                <w:p w:rsidR="006E26D4" w:rsidRPr="005E5EBF" w:rsidRDefault="006E26D4" w:rsidP="008D20C1">
                  <w:pPr>
                    <w:widowControl w:val="0"/>
                    <w:tabs>
                      <w:tab w:val="left" w:pos="284"/>
                    </w:tabs>
                    <w:rPr>
                      <w:rFonts w:ascii="Times New Roman" w:hAnsi="Times New Roman" w:cs="Times New Roman"/>
                      <w:sz w:val="18"/>
                      <w:szCs w:val="18"/>
                    </w:rPr>
                  </w:pPr>
                </w:p>
              </w:tc>
              <w:tc>
                <w:tcPr>
                  <w:tcW w:w="540" w:type="dxa"/>
                </w:tcPr>
                <w:p w:rsidR="006E26D4" w:rsidRPr="005E5EBF" w:rsidRDefault="006E26D4" w:rsidP="008D20C1">
                  <w:pPr>
                    <w:widowControl w:val="0"/>
                    <w:tabs>
                      <w:tab w:val="left" w:pos="284"/>
                    </w:tabs>
                    <w:rPr>
                      <w:rFonts w:ascii="Times New Roman" w:hAnsi="Times New Roman" w:cs="Times New Roman"/>
                      <w:sz w:val="18"/>
                      <w:szCs w:val="18"/>
                    </w:rPr>
                  </w:pPr>
                </w:p>
              </w:tc>
              <w:tc>
                <w:tcPr>
                  <w:tcW w:w="543" w:type="dxa"/>
                </w:tcPr>
                <w:p w:rsidR="006E26D4" w:rsidRPr="005E5EBF" w:rsidRDefault="006E26D4" w:rsidP="008D20C1">
                  <w:pPr>
                    <w:widowControl w:val="0"/>
                    <w:tabs>
                      <w:tab w:val="left" w:pos="284"/>
                    </w:tabs>
                    <w:rPr>
                      <w:rFonts w:ascii="Times New Roman" w:hAnsi="Times New Roman" w:cs="Times New Roman"/>
                      <w:sz w:val="18"/>
                      <w:szCs w:val="18"/>
                    </w:rPr>
                  </w:pPr>
                </w:p>
              </w:tc>
              <w:tc>
                <w:tcPr>
                  <w:tcW w:w="511" w:type="dxa"/>
                </w:tcPr>
                <w:p w:rsidR="006E26D4" w:rsidRPr="005E5EBF" w:rsidRDefault="006E26D4" w:rsidP="008D20C1">
                  <w:pPr>
                    <w:widowControl w:val="0"/>
                    <w:tabs>
                      <w:tab w:val="left" w:pos="284"/>
                    </w:tabs>
                    <w:rPr>
                      <w:rFonts w:ascii="Times New Roman" w:hAnsi="Times New Roman" w:cs="Times New Roman"/>
                      <w:sz w:val="18"/>
                      <w:szCs w:val="18"/>
                    </w:rPr>
                  </w:pPr>
                </w:p>
              </w:tc>
            </w:tr>
          </w:tbl>
          <w:p w:rsidR="00162325" w:rsidRPr="005E5EBF" w:rsidRDefault="00162325" w:rsidP="008D20C1">
            <w:pPr>
              <w:widowControl w:val="0"/>
              <w:tabs>
                <w:tab w:val="left" w:pos="284"/>
              </w:tabs>
              <w:rPr>
                <w:rFonts w:ascii="Times New Roman" w:hAnsi="Times New Roman" w:cs="Times New Roman"/>
                <w:sz w:val="18"/>
                <w:szCs w:val="18"/>
              </w:rPr>
            </w:pPr>
          </w:p>
          <w:p w:rsidR="002E2932" w:rsidRPr="005E5EBF" w:rsidRDefault="00934E42" w:rsidP="008D20C1">
            <w:pPr>
              <w:widowControl w:val="0"/>
              <w:tabs>
                <w:tab w:val="left" w:pos="284"/>
              </w:tabs>
              <w:rPr>
                <w:rFonts w:ascii="Times New Roman" w:hAnsi="Times New Roman" w:cs="Times New Roman"/>
                <w:b/>
                <w:sz w:val="20"/>
                <w:szCs w:val="20"/>
              </w:rPr>
            </w:pPr>
            <w:r w:rsidRPr="005E5EBF">
              <w:rPr>
                <w:rFonts w:ascii="Times New Roman" w:hAnsi="Times New Roman" w:cs="Times New Roman"/>
                <w:b/>
                <w:color w:val="0070C0"/>
                <w:sz w:val="20"/>
                <w:szCs w:val="20"/>
              </w:rPr>
              <w:t>Antwoordmodel</w:t>
            </w:r>
          </w:p>
          <w:p w:rsidR="00934E42" w:rsidRPr="005E5EBF" w:rsidRDefault="00934E42" w:rsidP="008D20C1">
            <w:pPr>
              <w:widowControl w:val="0"/>
              <w:tabs>
                <w:tab w:val="left" w:pos="284"/>
              </w:tabs>
              <w:rPr>
                <w:rFonts w:ascii="Times New Roman" w:hAnsi="Times New Roman" w:cs="Times New Roman"/>
                <w:sz w:val="18"/>
                <w:szCs w:val="18"/>
              </w:rPr>
            </w:pPr>
            <w:r w:rsidRPr="005E5EBF">
              <w:rPr>
                <w:rFonts w:ascii="Times New Roman" w:hAnsi="Times New Roman" w:cs="Times New Roman"/>
                <w:sz w:val="18"/>
                <w:szCs w:val="18"/>
              </w:rPr>
              <w:t>Een goed antwoordmodel (of correctievoorschrift) bevat een gedetailleerde en correcte uitwerking van alle toetsvragen, en zo nodig per vraag een puntenverdeling waarbij duidelijk is aangegeven voor welke stappen van een oplossing een punt wordt gegeven.</w:t>
            </w:r>
          </w:p>
        </w:tc>
      </w:tr>
    </w:tbl>
    <w:p w:rsidR="00BB5E1A" w:rsidRPr="005E5EBF" w:rsidRDefault="00BB5E1A" w:rsidP="00BB5E1A">
      <w:pPr>
        <w:pStyle w:val="Lijstalinea"/>
        <w:widowControl w:val="0"/>
        <w:tabs>
          <w:tab w:val="left" w:pos="340"/>
        </w:tabs>
        <w:ind w:left="340"/>
        <w:rPr>
          <w:rFonts w:ascii="Times New Roman" w:hAnsi="Times New Roman" w:cs="Times New Roman"/>
          <w:sz w:val="20"/>
          <w:szCs w:val="20"/>
        </w:rPr>
      </w:pPr>
    </w:p>
    <w:p w:rsidR="00BB5E1A" w:rsidRPr="005E5EBF" w:rsidRDefault="00212E3A" w:rsidP="00BB5E1A">
      <w:pPr>
        <w:widowControl w:val="0"/>
        <w:tabs>
          <w:tab w:val="left" w:pos="340"/>
        </w:tabs>
        <w:rPr>
          <w:rFonts w:ascii="Times New Roman" w:hAnsi="Times New Roman" w:cs="Times New Roman"/>
          <w:b/>
          <w:color w:val="0070C0"/>
          <w:sz w:val="20"/>
          <w:szCs w:val="20"/>
        </w:rPr>
      </w:pPr>
      <w:r>
        <w:rPr>
          <w:rFonts w:ascii="Times New Roman" w:hAnsi="Times New Roman" w:cs="Times New Roman"/>
          <w:b/>
          <w:sz w:val="20"/>
          <w:szCs w:val="20"/>
        </w:rPr>
        <w:t>3</w:t>
      </w:r>
      <w:r w:rsidR="00BB5E1A" w:rsidRPr="005E5EBF">
        <w:rPr>
          <w:rFonts w:ascii="Times New Roman" w:hAnsi="Times New Roman" w:cs="Times New Roman"/>
          <w:b/>
          <w:sz w:val="20"/>
          <w:szCs w:val="20"/>
        </w:rPr>
        <w:tab/>
      </w:r>
      <w:r w:rsidR="00EE168D" w:rsidRPr="00EE168D">
        <w:rPr>
          <w:rFonts w:ascii="Times New Roman" w:hAnsi="Times New Roman" w:cs="Times New Roman"/>
          <w:b/>
          <w:color w:val="0070C0"/>
          <w:sz w:val="20"/>
          <w:szCs w:val="20"/>
        </w:rPr>
        <w:t>Uitwisselen</w:t>
      </w:r>
    </w:p>
    <w:p w:rsidR="00BB5E1A" w:rsidRDefault="00BB5E1A" w:rsidP="00BB5E1A">
      <w:pPr>
        <w:widowControl w:val="0"/>
        <w:tabs>
          <w:tab w:val="left" w:pos="340"/>
        </w:tabs>
        <w:ind w:left="340" w:hanging="340"/>
        <w:rPr>
          <w:rFonts w:ascii="Times New Roman" w:hAnsi="Times New Roman" w:cs="Times New Roman"/>
          <w:sz w:val="20"/>
          <w:szCs w:val="20"/>
        </w:rPr>
      </w:pPr>
      <w:r w:rsidRPr="005E5EBF">
        <w:rPr>
          <w:rFonts w:ascii="Times New Roman" w:hAnsi="Times New Roman" w:cs="Times New Roman"/>
          <w:sz w:val="20"/>
          <w:szCs w:val="20"/>
        </w:rPr>
        <w:tab/>
        <w:t>Wissel je ervaringen met het ontwerpen van de toets onderling uit. Rappor</w:t>
      </w:r>
      <w:r w:rsidRPr="005E5EBF">
        <w:rPr>
          <w:rFonts w:ascii="Times New Roman" w:hAnsi="Times New Roman" w:cs="Times New Roman"/>
          <w:sz w:val="20"/>
          <w:szCs w:val="20"/>
        </w:rPr>
        <w:softHyphen/>
        <w:t xml:space="preserve">teer daarbij </w:t>
      </w:r>
      <w:proofErr w:type="gramStart"/>
      <w:r w:rsidRPr="005E5EBF">
        <w:rPr>
          <w:rFonts w:ascii="Times New Roman" w:hAnsi="Times New Roman" w:cs="Times New Roman"/>
          <w:sz w:val="20"/>
          <w:szCs w:val="20"/>
        </w:rPr>
        <w:t>met name</w:t>
      </w:r>
      <w:proofErr w:type="gramEnd"/>
      <w:r w:rsidRPr="005E5EBF">
        <w:rPr>
          <w:rFonts w:ascii="Times New Roman" w:hAnsi="Times New Roman" w:cs="Times New Roman"/>
          <w:sz w:val="20"/>
          <w:szCs w:val="20"/>
        </w:rPr>
        <w:t xml:space="preserve"> over de bijstellingen van de toets naar aanleiding van het maken van de toetsmatrijs</w:t>
      </w:r>
      <w:r w:rsidR="00212E3A">
        <w:rPr>
          <w:rFonts w:ascii="Times New Roman" w:hAnsi="Times New Roman" w:cs="Times New Roman"/>
          <w:sz w:val="20"/>
          <w:szCs w:val="20"/>
        </w:rPr>
        <w:t xml:space="preserve"> bij opdracht </w:t>
      </w:r>
      <w:r w:rsidR="00212E3A" w:rsidRPr="00212E3A">
        <w:rPr>
          <w:rFonts w:ascii="Times New Roman" w:hAnsi="Times New Roman" w:cs="Times New Roman"/>
          <w:b/>
          <w:sz w:val="20"/>
          <w:szCs w:val="20"/>
        </w:rPr>
        <w:t>2c</w:t>
      </w:r>
      <w:r w:rsidRPr="005E5EBF">
        <w:rPr>
          <w:rFonts w:ascii="Times New Roman" w:hAnsi="Times New Roman" w:cs="Times New Roman"/>
          <w:sz w:val="20"/>
          <w:szCs w:val="20"/>
        </w:rPr>
        <w:t xml:space="preserve"> en het antwoordmodel </w:t>
      </w:r>
      <w:r w:rsidR="00212E3A">
        <w:rPr>
          <w:rFonts w:ascii="Times New Roman" w:hAnsi="Times New Roman" w:cs="Times New Roman"/>
          <w:sz w:val="20"/>
          <w:szCs w:val="20"/>
        </w:rPr>
        <w:t xml:space="preserve">bij opdracht </w:t>
      </w:r>
      <w:r w:rsidR="00212E3A">
        <w:rPr>
          <w:rFonts w:ascii="Times New Roman" w:hAnsi="Times New Roman" w:cs="Times New Roman"/>
          <w:b/>
          <w:sz w:val="20"/>
          <w:szCs w:val="20"/>
        </w:rPr>
        <w:t>2d</w:t>
      </w:r>
      <w:r w:rsidRPr="005E5EBF">
        <w:rPr>
          <w:rFonts w:ascii="Times New Roman" w:hAnsi="Times New Roman" w:cs="Times New Roman"/>
          <w:sz w:val="20"/>
          <w:szCs w:val="20"/>
        </w:rPr>
        <w:t xml:space="preserve">), en over  de bijstellingen van de normering </w:t>
      </w:r>
      <w:r w:rsidR="00212E3A">
        <w:rPr>
          <w:rFonts w:ascii="Times New Roman" w:hAnsi="Times New Roman" w:cs="Times New Roman"/>
          <w:sz w:val="20"/>
          <w:szCs w:val="20"/>
        </w:rPr>
        <w:t xml:space="preserve">bij </w:t>
      </w:r>
      <w:r w:rsidRPr="005E5EBF">
        <w:rPr>
          <w:rFonts w:ascii="Times New Roman" w:hAnsi="Times New Roman" w:cs="Times New Roman"/>
          <w:sz w:val="20"/>
          <w:szCs w:val="20"/>
        </w:rPr>
        <w:t xml:space="preserve">opdracht </w:t>
      </w:r>
      <w:r w:rsidR="00212E3A">
        <w:rPr>
          <w:rFonts w:ascii="Times New Roman" w:hAnsi="Times New Roman" w:cs="Times New Roman"/>
          <w:b/>
          <w:sz w:val="20"/>
          <w:szCs w:val="20"/>
        </w:rPr>
        <w:t>2e</w:t>
      </w:r>
      <w:r w:rsidRPr="005E5EBF">
        <w:rPr>
          <w:rFonts w:ascii="Times New Roman" w:hAnsi="Times New Roman" w:cs="Times New Roman"/>
          <w:sz w:val="20"/>
          <w:szCs w:val="20"/>
        </w:rPr>
        <w:t>.</w:t>
      </w:r>
    </w:p>
    <w:p w:rsidR="00D9264C" w:rsidRPr="005E5EBF" w:rsidRDefault="00D9264C" w:rsidP="00BB5E1A">
      <w:pPr>
        <w:widowControl w:val="0"/>
        <w:tabs>
          <w:tab w:val="left" w:pos="340"/>
        </w:tabs>
        <w:ind w:left="340" w:hanging="340"/>
        <w:rPr>
          <w:rFonts w:ascii="Times New Roman" w:hAnsi="Times New Roman" w:cs="Times New Roman"/>
          <w:sz w:val="20"/>
          <w:szCs w:val="20"/>
        </w:rPr>
      </w:pPr>
    </w:p>
    <w:sectPr w:rsidR="00D9264C" w:rsidRPr="005E5EBF" w:rsidSect="0067074D">
      <w:pgSz w:w="11906" w:h="16838"/>
      <w:pgMar w:top="1418" w:right="1134" w:bottom="1418" w:left="425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903EE"/>
    <w:multiLevelType w:val="hybridMultilevel"/>
    <w:tmpl w:val="CD84C4F2"/>
    <w:lvl w:ilvl="0" w:tplc="B3EE55D6">
      <w:start w:val="1"/>
      <w:numFmt w:val="lowerLetter"/>
      <w:lvlText w:val="%1"/>
      <w:lvlJc w:val="left"/>
      <w:pPr>
        <w:ind w:left="766" w:hanging="360"/>
      </w:pPr>
      <w:rPr>
        <w:rFonts w:hint="default"/>
        <w:b/>
        <w:color w:val="0070C0"/>
      </w:rPr>
    </w:lvl>
    <w:lvl w:ilvl="1" w:tplc="04130019" w:tentative="1">
      <w:start w:val="1"/>
      <w:numFmt w:val="lowerLetter"/>
      <w:lvlText w:val="%2."/>
      <w:lvlJc w:val="left"/>
      <w:pPr>
        <w:ind w:left="1486" w:hanging="360"/>
      </w:pPr>
    </w:lvl>
    <w:lvl w:ilvl="2" w:tplc="0413001B" w:tentative="1">
      <w:start w:val="1"/>
      <w:numFmt w:val="lowerRoman"/>
      <w:lvlText w:val="%3."/>
      <w:lvlJc w:val="right"/>
      <w:pPr>
        <w:ind w:left="2206" w:hanging="180"/>
      </w:pPr>
    </w:lvl>
    <w:lvl w:ilvl="3" w:tplc="0413000F" w:tentative="1">
      <w:start w:val="1"/>
      <w:numFmt w:val="decimal"/>
      <w:lvlText w:val="%4."/>
      <w:lvlJc w:val="left"/>
      <w:pPr>
        <w:ind w:left="2926" w:hanging="360"/>
      </w:pPr>
    </w:lvl>
    <w:lvl w:ilvl="4" w:tplc="04130019" w:tentative="1">
      <w:start w:val="1"/>
      <w:numFmt w:val="lowerLetter"/>
      <w:lvlText w:val="%5."/>
      <w:lvlJc w:val="left"/>
      <w:pPr>
        <w:ind w:left="3646" w:hanging="360"/>
      </w:pPr>
    </w:lvl>
    <w:lvl w:ilvl="5" w:tplc="0413001B" w:tentative="1">
      <w:start w:val="1"/>
      <w:numFmt w:val="lowerRoman"/>
      <w:lvlText w:val="%6."/>
      <w:lvlJc w:val="right"/>
      <w:pPr>
        <w:ind w:left="4366" w:hanging="180"/>
      </w:pPr>
    </w:lvl>
    <w:lvl w:ilvl="6" w:tplc="0413000F" w:tentative="1">
      <w:start w:val="1"/>
      <w:numFmt w:val="decimal"/>
      <w:lvlText w:val="%7."/>
      <w:lvlJc w:val="left"/>
      <w:pPr>
        <w:ind w:left="5086" w:hanging="360"/>
      </w:pPr>
    </w:lvl>
    <w:lvl w:ilvl="7" w:tplc="04130019" w:tentative="1">
      <w:start w:val="1"/>
      <w:numFmt w:val="lowerLetter"/>
      <w:lvlText w:val="%8."/>
      <w:lvlJc w:val="left"/>
      <w:pPr>
        <w:ind w:left="5806" w:hanging="360"/>
      </w:pPr>
    </w:lvl>
    <w:lvl w:ilvl="8" w:tplc="0413001B" w:tentative="1">
      <w:start w:val="1"/>
      <w:numFmt w:val="lowerRoman"/>
      <w:lvlText w:val="%9."/>
      <w:lvlJc w:val="right"/>
      <w:pPr>
        <w:ind w:left="6526" w:hanging="180"/>
      </w:pPr>
    </w:lvl>
  </w:abstractNum>
  <w:abstractNum w:abstractNumId="1">
    <w:nsid w:val="1F9835BD"/>
    <w:multiLevelType w:val="hybridMultilevel"/>
    <w:tmpl w:val="64487E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261E783C"/>
    <w:multiLevelType w:val="hybridMultilevel"/>
    <w:tmpl w:val="93326E3E"/>
    <w:lvl w:ilvl="0" w:tplc="B3EE55D6">
      <w:start w:val="1"/>
      <w:numFmt w:val="lowerLetter"/>
      <w:lvlText w:val="%1"/>
      <w:lvlJc w:val="left"/>
      <w:pPr>
        <w:ind w:left="720" w:hanging="360"/>
      </w:pPr>
      <w:rPr>
        <w:rFonts w:hint="default"/>
        <w:b/>
        <w:color w:val="0070C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2FC67DBD"/>
    <w:multiLevelType w:val="hybridMultilevel"/>
    <w:tmpl w:val="FCDE6200"/>
    <w:lvl w:ilvl="0" w:tplc="3B1865C4">
      <w:start w:val="1"/>
      <w:numFmt w:val="lowerLetter"/>
      <w:lvlText w:val="%1"/>
      <w:lvlJc w:val="left"/>
      <w:pPr>
        <w:ind w:left="1060" w:hanging="360"/>
      </w:pPr>
      <w:rPr>
        <w:rFonts w:hint="default"/>
        <w:b/>
        <w:color w:val="0070C0"/>
      </w:rPr>
    </w:lvl>
    <w:lvl w:ilvl="1" w:tplc="04130019" w:tentative="1">
      <w:start w:val="1"/>
      <w:numFmt w:val="lowerLetter"/>
      <w:lvlText w:val="%2."/>
      <w:lvlJc w:val="left"/>
      <w:pPr>
        <w:ind w:left="1780" w:hanging="360"/>
      </w:pPr>
    </w:lvl>
    <w:lvl w:ilvl="2" w:tplc="0413001B" w:tentative="1">
      <w:start w:val="1"/>
      <w:numFmt w:val="lowerRoman"/>
      <w:lvlText w:val="%3."/>
      <w:lvlJc w:val="right"/>
      <w:pPr>
        <w:ind w:left="2500" w:hanging="180"/>
      </w:pPr>
    </w:lvl>
    <w:lvl w:ilvl="3" w:tplc="0413000F" w:tentative="1">
      <w:start w:val="1"/>
      <w:numFmt w:val="decimal"/>
      <w:lvlText w:val="%4."/>
      <w:lvlJc w:val="left"/>
      <w:pPr>
        <w:ind w:left="3220" w:hanging="360"/>
      </w:pPr>
    </w:lvl>
    <w:lvl w:ilvl="4" w:tplc="04130019" w:tentative="1">
      <w:start w:val="1"/>
      <w:numFmt w:val="lowerLetter"/>
      <w:lvlText w:val="%5."/>
      <w:lvlJc w:val="left"/>
      <w:pPr>
        <w:ind w:left="3940" w:hanging="360"/>
      </w:pPr>
    </w:lvl>
    <w:lvl w:ilvl="5" w:tplc="0413001B" w:tentative="1">
      <w:start w:val="1"/>
      <w:numFmt w:val="lowerRoman"/>
      <w:lvlText w:val="%6."/>
      <w:lvlJc w:val="right"/>
      <w:pPr>
        <w:ind w:left="4660" w:hanging="180"/>
      </w:pPr>
    </w:lvl>
    <w:lvl w:ilvl="6" w:tplc="0413000F" w:tentative="1">
      <w:start w:val="1"/>
      <w:numFmt w:val="decimal"/>
      <w:lvlText w:val="%7."/>
      <w:lvlJc w:val="left"/>
      <w:pPr>
        <w:ind w:left="5380" w:hanging="360"/>
      </w:pPr>
    </w:lvl>
    <w:lvl w:ilvl="7" w:tplc="04130019" w:tentative="1">
      <w:start w:val="1"/>
      <w:numFmt w:val="lowerLetter"/>
      <w:lvlText w:val="%8."/>
      <w:lvlJc w:val="left"/>
      <w:pPr>
        <w:ind w:left="6100" w:hanging="360"/>
      </w:pPr>
    </w:lvl>
    <w:lvl w:ilvl="8" w:tplc="0413001B" w:tentative="1">
      <w:start w:val="1"/>
      <w:numFmt w:val="lowerRoman"/>
      <w:lvlText w:val="%9."/>
      <w:lvlJc w:val="right"/>
      <w:pPr>
        <w:ind w:left="6820" w:hanging="180"/>
      </w:pPr>
    </w:lvl>
  </w:abstractNum>
  <w:abstractNum w:abstractNumId="4">
    <w:nsid w:val="37921035"/>
    <w:multiLevelType w:val="hybridMultilevel"/>
    <w:tmpl w:val="DB922764"/>
    <w:lvl w:ilvl="0" w:tplc="905EDD82">
      <w:start w:val="1"/>
      <w:numFmt w:val="lowerLetter"/>
      <w:lvlText w:val="%1"/>
      <w:lvlJc w:val="left"/>
      <w:pPr>
        <w:ind w:left="720" w:hanging="360"/>
      </w:pPr>
      <w:rPr>
        <w:rFonts w:hint="default"/>
        <w:b/>
        <w:color w:val="0070C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51C11AEA"/>
    <w:multiLevelType w:val="hybridMultilevel"/>
    <w:tmpl w:val="C06A4D92"/>
    <w:lvl w:ilvl="0" w:tplc="3B1865C4">
      <w:start w:val="1"/>
      <w:numFmt w:val="lowerLetter"/>
      <w:lvlText w:val="%1"/>
      <w:lvlJc w:val="left"/>
      <w:pPr>
        <w:ind w:left="720" w:hanging="360"/>
      </w:pPr>
      <w:rPr>
        <w:rFonts w:hint="default"/>
        <w:b/>
        <w:color w:val="0070C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6141356E"/>
    <w:multiLevelType w:val="hybridMultilevel"/>
    <w:tmpl w:val="E588454C"/>
    <w:lvl w:ilvl="0" w:tplc="0646F330">
      <w:start w:val="1"/>
      <w:numFmt w:val="lowerLetter"/>
      <w:lvlText w:val="%1"/>
      <w:lvlJc w:val="left"/>
      <w:pPr>
        <w:ind w:left="766" w:hanging="360"/>
      </w:pPr>
      <w:rPr>
        <w:rFonts w:hint="default"/>
        <w:b/>
        <w:color w:val="0070C0"/>
      </w:rPr>
    </w:lvl>
    <w:lvl w:ilvl="1" w:tplc="04130019" w:tentative="1">
      <w:start w:val="1"/>
      <w:numFmt w:val="lowerLetter"/>
      <w:lvlText w:val="%2."/>
      <w:lvlJc w:val="left"/>
      <w:pPr>
        <w:ind w:left="1486" w:hanging="360"/>
      </w:pPr>
    </w:lvl>
    <w:lvl w:ilvl="2" w:tplc="0413001B" w:tentative="1">
      <w:start w:val="1"/>
      <w:numFmt w:val="lowerRoman"/>
      <w:lvlText w:val="%3."/>
      <w:lvlJc w:val="right"/>
      <w:pPr>
        <w:ind w:left="2206" w:hanging="180"/>
      </w:pPr>
    </w:lvl>
    <w:lvl w:ilvl="3" w:tplc="0413000F" w:tentative="1">
      <w:start w:val="1"/>
      <w:numFmt w:val="decimal"/>
      <w:lvlText w:val="%4."/>
      <w:lvlJc w:val="left"/>
      <w:pPr>
        <w:ind w:left="2926" w:hanging="360"/>
      </w:pPr>
    </w:lvl>
    <w:lvl w:ilvl="4" w:tplc="04130019" w:tentative="1">
      <w:start w:val="1"/>
      <w:numFmt w:val="lowerLetter"/>
      <w:lvlText w:val="%5."/>
      <w:lvlJc w:val="left"/>
      <w:pPr>
        <w:ind w:left="3646" w:hanging="360"/>
      </w:pPr>
    </w:lvl>
    <w:lvl w:ilvl="5" w:tplc="0413001B" w:tentative="1">
      <w:start w:val="1"/>
      <w:numFmt w:val="lowerRoman"/>
      <w:lvlText w:val="%6."/>
      <w:lvlJc w:val="right"/>
      <w:pPr>
        <w:ind w:left="4366" w:hanging="180"/>
      </w:pPr>
    </w:lvl>
    <w:lvl w:ilvl="6" w:tplc="0413000F" w:tentative="1">
      <w:start w:val="1"/>
      <w:numFmt w:val="decimal"/>
      <w:lvlText w:val="%7."/>
      <w:lvlJc w:val="left"/>
      <w:pPr>
        <w:ind w:left="5086" w:hanging="360"/>
      </w:pPr>
    </w:lvl>
    <w:lvl w:ilvl="7" w:tplc="04130019" w:tentative="1">
      <w:start w:val="1"/>
      <w:numFmt w:val="lowerLetter"/>
      <w:lvlText w:val="%8."/>
      <w:lvlJc w:val="left"/>
      <w:pPr>
        <w:ind w:left="5806" w:hanging="360"/>
      </w:pPr>
    </w:lvl>
    <w:lvl w:ilvl="8" w:tplc="0413001B" w:tentative="1">
      <w:start w:val="1"/>
      <w:numFmt w:val="lowerRoman"/>
      <w:lvlText w:val="%9."/>
      <w:lvlJc w:val="right"/>
      <w:pPr>
        <w:ind w:left="6526" w:hanging="180"/>
      </w:pPr>
    </w:lvl>
  </w:abstractNum>
  <w:abstractNum w:abstractNumId="7">
    <w:nsid w:val="678B1F88"/>
    <w:multiLevelType w:val="hybridMultilevel"/>
    <w:tmpl w:val="C1E27534"/>
    <w:lvl w:ilvl="0" w:tplc="BCF0D726">
      <w:start w:val="1"/>
      <w:numFmt w:val="lowerLetter"/>
      <w:lvlText w:val="%1"/>
      <w:lvlJc w:val="left"/>
      <w:pPr>
        <w:ind w:left="720" w:hanging="360"/>
      </w:pPr>
      <w:rPr>
        <w:rFonts w:hint="default"/>
        <w:b/>
        <w:color w:val="0070C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7AF42B9F"/>
    <w:multiLevelType w:val="hybridMultilevel"/>
    <w:tmpl w:val="D4766B78"/>
    <w:lvl w:ilvl="0" w:tplc="BD142348">
      <w:start w:val="1"/>
      <w:numFmt w:val="lowerLetter"/>
      <w:lvlText w:val="%1"/>
      <w:lvlJc w:val="left"/>
      <w:pPr>
        <w:ind w:left="720" w:hanging="360"/>
      </w:pPr>
      <w:rPr>
        <w:rFonts w:hint="default"/>
        <w:b/>
        <w:color w:val="0070C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7"/>
  </w:num>
  <w:num w:numId="2">
    <w:abstractNumId w:val="2"/>
  </w:num>
  <w:num w:numId="3">
    <w:abstractNumId w:val="0"/>
  </w:num>
  <w:num w:numId="4">
    <w:abstractNumId w:val="6"/>
  </w:num>
  <w:num w:numId="5">
    <w:abstractNumId w:val="5"/>
  </w:num>
  <w:num w:numId="6">
    <w:abstractNumId w:val="4"/>
  </w:num>
  <w:num w:numId="7">
    <w:abstractNumId w:val="8"/>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9"/>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885"/>
    <w:rsid w:val="000076AF"/>
    <w:rsid w:val="0002757A"/>
    <w:rsid w:val="000760C6"/>
    <w:rsid w:val="000853D4"/>
    <w:rsid w:val="000B47DC"/>
    <w:rsid w:val="00132854"/>
    <w:rsid w:val="00162325"/>
    <w:rsid w:val="00194348"/>
    <w:rsid w:val="00201ABA"/>
    <w:rsid w:val="00204874"/>
    <w:rsid w:val="00212E3A"/>
    <w:rsid w:val="00220A21"/>
    <w:rsid w:val="002267A6"/>
    <w:rsid w:val="002619F9"/>
    <w:rsid w:val="002D431E"/>
    <w:rsid w:val="002E2932"/>
    <w:rsid w:val="00324E57"/>
    <w:rsid w:val="003A7AA9"/>
    <w:rsid w:val="003C5436"/>
    <w:rsid w:val="003D0CA9"/>
    <w:rsid w:val="004168F1"/>
    <w:rsid w:val="004551A8"/>
    <w:rsid w:val="0045564B"/>
    <w:rsid w:val="00461C1C"/>
    <w:rsid w:val="004726BC"/>
    <w:rsid w:val="004F6640"/>
    <w:rsid w:val="005015CD"/>
    <w:rsid w:val="0050726C"/>
    <w:rsid w:val="0052215B"/>
    <w:rsid w:val="0053128E"/>
    <w:rsid w:val="00535542"/>
    <w:rsid w:val="005E5EBF"/>
    <w:rsid w:val="00615997"/>
    <w:rsid w:val="00624A0D"/>
    <w:rsid w:val="00655BB7"/>
    <w:rsid w:val="0067074D"/>
    <w:rsid w:val="006C2199"/>
    <w:rsid w:val="006C282F"/>
    <w:rsid w:val="006E26D4"/>
    <w:rsid w:val="006F3A73"/>
    <w:rsid w:val="007521C9"/>
    <w:rsid w:val="007A0BF5"/>
    <w:rsid w:val="007C2FDF"/>
    <w:rsid w:val="007E0AB0"/>
    <w:rsid w:val="008042EA"/>
    <w:rsid w:val="00857AA2"/>
    <w:rsid w:val="008747E8"/>
    <w:rsid w:val="00881235"/>
    <w:rsid w:val="008D20C1"/>
    <w:rsid w:val="008F4D22"/>
    <w:rsid w:val="0091736E"/>
    <w:rsid w:val="00934E42"/>
    <w:rsid w:val="009476A9"/>
    <w:rsid w:val="0095524A"/>
    <w:rsid w:val="00956895"/>
    <w:rsid w:val="00992FF3"/>
    <w:rsid w:val="00995810"/>
    <w:rsid w:val="009B6885"/>
    <w:rsid w:val="009C16F5"/>
    <w:rsid w:val="009D4D5F"/>
    <w:rsid w:val="00A71B62"/>
    <w:rsid w:val="00AB50E1"/>
    <w:rsid w:val="00AC7846"/>
    <w:rsid w:val="00AD0CB3"/>
    <w:rsid w:val="00AE0F24"/>
    <w:rsid w:val="00B376C9"/>
    <w:rsid w:val="00B91599"/>
    <w:rsid w:val="00BA10F5"/>
    <w:rsid w:val="00BB1A58"/>
    <w:rsid w:val="00BB48F6"/>
    <w:rsid w:val="00BB5E1A"/>
    <w:rsid w:val="00BD4FAF"/>
    <w:rsid w:val="00BD75AE"/>
    <w:rsid w:val="00C06B4F"/>
    <w:rsid w:val="00C46AF0"/>
    <w:rsid w:val="00C501DF"/>
    <w:rsid w:val="00C70F80"/>
    <w:rsid w:val="00D16921"/>
    <w:rsid w:val="00D21EA9"/>
    <w:rsid w:val="00D27160"/>
    <w:rsid w:val="00D618CC"/>
    <w:rsid w:val="00D91E1F"/>
    <w:rsid w:val="00D9264C"/>
    <w:rsid w:val="00DA0B8F"/>
    <w:rsid w:val="00DA6BEB"/>
    <w:rsid w:val="00DD5A6F"/>
    <w:rsid w:val="00E261A8"/>
    <w:rsid w:val="00E97FE3"/>
    <w:rsid w:val="00EA2155"/>
    <w:rsid w:val="00EE168D"/>
    <w:rsid w:val="00EF7313"/>
    <w:rsid w:val="00F101BC"/>
    <w:rsid w:val="00F10898"/>
    <w:rsid w:val="00F157C3"/>
    <w:rsid w:val="00F7628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B688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B6885"/>
    <w:pPr>
      <w:ind w:left="720"/>
      <w:contextualSpacing/>
    </w:pPr>
  </w:style>
  <w:style w:type="table" w:styleId="Tabelraster">
    <w:name w:val="Table Grid"/>
    <w:basedOn w:val="Standaardtabel"/>
    <w:uiPriority w:val="59"/>
    <w:rsid w:val="005015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624A0D"/>
    <w:rPr>
      <w:color w:val="0000FF" w:themeColor="hyperlink"/>
      <w:u w:val="single"/>
    </w:rPr>
  </w:style>
  <w:style w:type="paragraph" w:styleId="Ballontekst">
    <w:name w:val="Balloon Text"/>
    <w:basedOn w:val="Standaard"/>
    <w:link w:val="BallontekstChar"/>
    <w:uiPriority w:val="99"/>
    <w:semiHidden/>
    <w:unhideWhenUsed/>
    <w:rsid w:val="003A7AA9"/>
    <w:rPr>
      <w:rFonts w:ascii="Tahoma" w:hAnsi="Tahoma" w:cs="Tahoma"/>
      <w:sz w:val="16"/>
      <w:szCs w:val="16"/>
    </w:rPr>
  </w:style>
  <w:style w:type="character" w:customStyle="1" w:styleId="BallontekstChar">
    <w:name w:val="Ballontekst Char"/>
    <w:basedOn w:val="Standaardalinea-lettertype"/>
    <w:link w:val="Ballontekst"/>
    <w:uiPriority w:val="99"/>
    <w:semiHidden/>
    <w:rsid w:val="003A7AA9"/>
    <w:rPr>
      <w:rFonts w:ascii="Tahoma" w:hAnsi="Tahoma" w:cs="Tahoma"/>
      <w:sz w:val="16"/>
      <w:szCs w:val="16"/>
    </w:rPr>
  </w:style>
  <w:style w:type="paragraph" w:customStyle="1" w:styleId="afbeelding">
    <w:name w:val="afbeelding"/>
    <w:basedOn w:val="Standaard"/>
    <w:rsid w:val="002619F9"/>
    <w:pPr>
      <w:widowControl w:val="0"/>
      <w:tabs>
        <w:tab w:val="left" w:pos="284"/>
        <w:tab w:val="left" w:pos="567"/>
      </w:tabs>
      <w:spacing w:before="80" w:after="160"/>
    </w:pPr>
    <w:rPr>
      <w:rFonts w:ascii="Times New Roman" w:eastAsia="Times New Roman" w:hAnsi="Times New Roman" w:cs="Times New Roman"/>
      <w:i/>
      <w:sz w:val="18"/>
      <w:szCs w:val="18"/>
      <w:lang w:eastAsia="nl-NL"/>
    </w:rPr>
  </w:style>
  <w:style w:type="character" w:styleId="Tekstvantijdelijkeaanduiding">
    <w:name w:val="Placeholder Text"/>
    <w:basedOn w:val="Standaardalinea-lettertype"/>
    <w:uiPriority w:val="99"/>
    <w:semiHidden/>
    <w:rsid w:val="0002757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B688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B6885"/>
    <w:pPr>
      <w:ind w:left="720"/>
      <w:contextualSpacing/>
    </w:pPr>
  </w:style>
  <w:style w:type="table" w:styleId="Tabelraster">
    <w:name w:val="Table Grid"/>
    <w:basedOn w:val="Standaardtabel"/>
    <w:uiPriority w:val="59"/>
    <w:rsid w:val="005015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624A0D"/>
    <w:rPr>
      <w:color w:val="0000FF" w:themeColor="hyperlink"/>
      <w:u w:val="single"/>
    </w:rPr>
  </w:style>
  <w:style w:type="paragraph" w:styleId="Ballontekst">
    <w:name w:val="Balloon Text"/>
    <w:basedOn w:val="Standaard"/>
    <w:link w:val="BallontekstChar"/>
    <w:uiPriority w:val="99"/>
    <w:semiHidden/>
    <w:unhideWhenUsed/>
    <w:rsid w:val="003A7AA9"/>
    <w:rPr>
      <w:rFonts w:ascii="Tahoma" w:hAnsi="Tahoma" w:cs="Tahoma"/>
      <w:sz w:val="16"/>
      <w:szCs w:val="16"/>
    </w:rPr>
  </w:style>
  <w:style w:type="character" w:customStyle="1" w:styleId="BallontekstChar">
    <w:name w:val="Ballontekst Char"/>
    <w:basedOn w:val="Standaardalinea-lettertype"/>
    <w:link w:val="Ballontekst"/>
    <w:uiPriority w:val="99"/>
    <w:semiHidden/>
    <w:rsid w:val="003A7AA9"/>
    <w:rPr>
      <w:rFonts w:ascii="Tahoma" w:hAnsi="Tahoma" w:cs="Tahoma"/>
      <w:sz w:val="16"/>
      <w:szCs w:val="16"/>
    </w:rPr>
  </w:style>
  <w:style w:type="paragraph" w:customStyle="1" w:styleId="afbeelding">
    <w:name w:val="afbeelding"/>
    <w:basedOn w:val="Standaard"/>
    <w:rsid w:val="002619F9"/>
    <w:pPr>
      <w:widowControl w:val="0"/>
      <w:tabs>
        <w:tab w:val="left" w:pos="284"/>
        <w:tab w:val="left" w:pos="567"/>
      </w:tabs>
      <w:spacing w:before="80" w:after="160"/>
    </w:pPr>
    <w:rPr>
      <w:rFonts w:ascii="Times New Roman" w:eastAsia="Times New Roman" w:hAnsi="Times New Roman" w:cs="Times New Roman"/>
      <w:i/>
      <w:sz w:val="18"/>
      <w:szCs w:val="18"/>
      <w:lang w:eastAsia="nl-NL"/>
    </w:rPr>
  </w:style>
  <w:style w:type="character" w:styleId="Tekstvantijdelijkeaanduiding">
    <w:name w:val="Placeholder Text"/>
    <w:basedOn w:val="Standaardalinea-lettertype"/>
    <w:uiPriority w:val="99"/>
    <w:semiHidden/>
    <w:rsid w:val="0002757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 klassiek 2">
      <a:maj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7BD082-07B7-483C-9CC9-2CFB8BB76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763</Words>
  <Characters>4200</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Beheer</dc:creator>
  <cp:lastModifiedBy>Beheer</cp:lastModifiedBy>
  <cp:revision>2</cp:revision>
  <dcterms:created xsi:type="dcterms:W3CDTF">2017-02-18T14:10:00Z</dcterms:created>
  <dcterms:modified xsi:type="dcterms:W3CDTF">2017-02-18T14:10:00Z</dcterms:modified>
</cp:coreProperties>
</file>